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E72A" w14:textId="678077E3" w:rsidR="0068791E" w:rsidRPr="003D3501" w:rsidRDefault="003D3501" w:rsidP="003D3501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 w:rsidR="003B27AA">
        <w:rPr>
          <w:rFonts w:ascii="Calibri" w:hAnsi="Calibri"/>
          <w:b/>
          <w:sz w:val="24"/>
        </w:rPr>
        <w:t>_4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ACE19EA" w14:textId="77777777" w:rsidR="003D3501" w:rsidRDefault="003D3501" w:rsidP="003D3501">
      <w:pPr>
        <w:jc w:val="both"/>
        <w:rPr>
          <w:rFonts w:ascii="Calibri" w:hAnsi="Calibri"/>
          <w:b/>
          <w:sz w:val="28"/>
          <w:szCs w:val="28"/>
        </w:rPr>
      </w:pPr>
    </w:p>
    <w:p w14:paraId="1FC4EFD1" w14:textId="6C747024" w:rsidR="003D3501" w:rsidRPr="003D3501" w:rsidRDefault="003D3501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D44B32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zakázky:</w:t>
      </w:r>
      <w:r w:rsidR="00D44B32">
        <w:rPr>
          <w:rFonts w:cs="Arial"/>
          <w:b/>
          <w:sz w:val="32"/>
          <w:szCs w:val="32"/>
        </w:rPr>
        <w:t xml:space="preserve"> </w:t>
      </w:r>
      <w:r w:rsidR="00D44B32" w:rsidRPr="00D44B32">
        <w:rPr>
          <w:rFonts w:cs="Arial"/>
          <w:b/>
          <w:sz w:val="24"/>
        </w:rPr>
        <w:t>1 ks multifunkčního kompletu s C-ramenem</w:t>
      </w:r>
      <w:r w:rsidRPr="003D3501">
        <w:rPr>
          <w:rFonts w:cs="Arial"/>
          <w:b/>
          <w:sz w:val="32"/>
          <w:szCs w:val="32"/>
        </w:rPr>
        <w:t xml:space="preserve">      </w:t>
      </w:r>
    </w:p>
    <w:p w14:paraId="6F8647DC" w14:textId="4BF9C66F" w:rsidR="00060172" w:rsidRDefault="00060172" w:rsidP="003D3501">
      <w:pPr>
        <w:shd w:val="clear" w:color="auto" w:fill="C1EAFF"/>
        <w:jc w:val="both"/>
        <w:outlineLvl w:val="0"/>
        <w:rPr>
          <w:rFonts w:cs="Arial"/>
          <w:sz w:val="32"/>
          <w:szCs w:val="32"/>
        </w:rPr>
      </w:pPr>
    </w:p>
    <w:p w14:paraId="483E6691" w14:textId="46843028" w:rsidR="00060172" w:rsidRPr="003D3501" w:rsidRDefault="00060172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3B27AA">
        <w:rPr>
          <w:rFonts w:cs="Arial"/>
          <w:sz w:val="32"/>
          <w:szCs w:val="32"/>
        </w:rPr>
        <w:t>4</w:t>
      </w:r>
    </w:p>
    <w:p w14:paraId="296F1EA7" w14:textId="77777777" w:rsidR="003D3501" w:rsidRPr="003D3501" w:rsidRDefault="003D3501" w:rsidP="003D3501">
      <w:pPr>
        <w:jc w:val="both"/>
        <w:rPr>
          <w:rFonts w:ascii="Calibri" w:hAnsi="Calibri" w:cs="Arial"/>
          <w:b/>
          <w:bCs/>
        </w:rPr>
      </w:pPr>
    </w:p>
    <w:p w14:paraId="26F7B773" w14:textId="55D16378" w:rsidR="003D3501" w:rsidRDefault="003D3501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CE1D0B4" w14:textId="77777777" w:rsidR="001027CB" w:rsidRPr="001027CB" w:rsidRDefault="001027CB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3F7CE38E" w14:textId="77777777" w:rsidR="001027CB" w:rsidRPr="001027CB" w:rsidRDefault="001027CB" w:rsidP="00B6164D">
      <w:pPr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6BA23EEB" w14:textId="750DA04A" w:rsidR="003D3501" w:rsidRPr="001027CB" w:rsidRDefault="001027CB" w:rsidP="001027C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26CB3BA8" w14:textId="3133D549" w:rsidR="001027CB" w:rsidRDefault="001027CB" w:rsidP="001027CB">
      <w:pPr>
        <w:spacing w:line="276" w:lineRule="auto"/>
        <w:jc w:val="both"/>
        <w:rPr>
          <w:szCs w:val="20"/>
        </w:rPr>
      </w:pPr>
    </w:p>
    <w:p w14:paraId="2C8A16E8" w14:textId="77777777" w:rsidR="001F322B" w:rsidRPr="001027CB" w:rsidRDefault="001F322B" w:rsidP="001027CB">
      <w:pPr>
        <w:spacing w:line="276" w:lineRule="auto"/>
        <w:jc w:val="both"/>
        <w:rPr>
          <w:szCs w:val="20"/>
        </w:rPr>
      </w:pPr>
    </w:p>
    <w:p w14:paraId="4B440DAA" w14:textId="77777777" w:rsidR="001027CB" w:rsidRPr="001027CB" w:rsidRDefault="001027CB" w:rsidP="001027CB">
      <w:pPr>
        <w:spacing w:line="276" w:lineRule="auto"/>
        <w:jc w:val="both"/>
        <w:rPr>
          <w:rFonts w:cs="Arial"/>
          <w:szCs w:val="20"/>
        </w:rPr>
      </w:pPr>
      <w:r w:rsidRPr="001027CB">
        <w:rPr>
          <w:rFonts w:cs="Arial"/>
          <w:szCs w:val="20"/>
        </w:rPr>
        <w:t xml:space="preserve">Zadavatel vymezuje níže </w:t>
      </w:r>
      <w:r w:rsidRPr="001027CB">
        <w:rPr>
          <w:rFonts w:cs="Arial"/>
          <w:b/>
          <w:szCs w:val="20"/>
        </w:rPr>
        <w:t>závazné charakteristiky a požadavky</w:t>
      </w:r>
      <w:r w:rsidRPr="001027CB">
        <w:rPr>
          <w:rFonts w:cs="Arial"/>
          <w:szCs w:val="20"/>
        </w:rPr>
        <w:t xml:space="preserve"> na dodávku zdravotnické techniky.</w:t>
      </w:r>
    </w:p>
    <w:p w14:paraId="2179732B" w14:textId="77777777" w:rsidR="001027CB" w:rsidRPr="003D3501" w:rsidRDefault="001027CB" w:rsidP="001027CB">
      <w:pPr>
        <w:spacing w:line="276" w:lineRule="auto"/>
        <w:jc w:val="both"/>
        <w:rPr>
          <w:rFonts w:cs="Arial"/>
          <w:sz w:val="22"/>
          <w:szCs w:val="22"/>
        </w:rPr>
      </w:pPr>
    </w:p>
    <w:p w14:paraId="4A54B362" w14:textId="77777777" w:rsidR="00B421A8" w:rsidRPr="003D3501" w:rsidRDefault="003D3501" w:rsidP="00B421A8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"/>
        <w:gridCol w:w="5175"/>
        <w:gridCol w:w="1984"/>
        <w:gridCol w:w="1797"/>
      </w:tblGrid>
      <w:tr w:rsidR="00B421A8" w14:paraId="2641960F" w14:textId="77777777" w:rsidTr="00060172">
        <w:trPr>
          <w:trHeight w:val="340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2E7293BD" w14:textId="77777777" w:rsidR="00B421A8" w:rsidRDefault="00B421A8" w:rsidP="00D16839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C9A8B07" w14:textId="77777777" w:rsidR="00B421A8" w:rsidRDefault="00B421A8" w:rsidP="00D16839">
            <w:r>
              <w:rPr>
                <w:b/>
              </w:rPr>
              <w:t>specifikace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4FD495C9" w14:textId="77777777" w:rsidR="00B421A8" w:rsidRDefault="00B421A8" w:rsidP="00D16839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9831ECE" w14:textId="77777777" w:rsidR="00B421A8" w:rsidRDefault="00CE0EC4" w:rsidP="00D16839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0D2014" w14:paraId="0BF14A48" w14:textId="77777777" w:rsidTr="0005778B">
        <w:trPr>
          <w:trHeight w:val="340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D269364" w14:textId="77777777" w:rsidR="000D2014" w:rsidRPr="000D2014" w:rsidRDefault="000D2014" w:rsidP="00D1683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060172" w14:paraId="10BEE672" w14:textId="77777777" w:rsidTr="00BA11E2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5CC28" w14:textId="77777777" w:rsidR="0052792D" w:rsidRDefault="0052792D" w:rsidP="0052792D">
            <w:r>
              <w:t xml:space="preserve">Univerzální </w:t>
            </w:r>
            <w:proofErr w:type="spellStart"/>
            <w:r>
              <w:t>jednorovinný</w:t>
            </w:r>
            <w:proofErr w:type="spellEnd"/>
            <w:r>
              <w:t xml:space="preserve"> skiaskopicko-skiagrafický multifunkční komplet s C-ramenem s maximálním rozsahem pohybu, plochým detektorem a plnou digitalizací obrazu.</w:t>
            </w:r>
          </w:p>
          <w:p w14:paraId="5F65E3E2" w14:textId="77777777" w:rsidR="0052792D" w:rsidRDefault="0052792D" w:rsidP="0052792D"/>
          <w:p w14:paraId="62E44EA2" w14:textId="48F25F72" w:rsidR="0052792D" w:rsidRDefault="0052792D" w:rsidP="0052792D">
            <w:r>
              <w:t>Multifunkční komplet je určený pro diagnostiku, vaskulární i nevaskulární intervence v rozsahu od hlavy po dolní končetiny, zejména ERCP, skiaskopická i skiagrafická vyšetření trávicího traktu, flebografie</w:t>
            </w:r>
            <w:r w:rsidR="008F33BE">
              <w:t xml:space="preserve"> včetně</w:t>
            </w:r>
            <w:r>
              <w:t xml:space="preserve"> DSA</w:t>
            </w:r>
            <w:r w:rsidR="008F33BE">
              <w:t xml:space="preserve"> zobrazení</w:t>
            </w:r>
            <w:r>
              <w:t>. Technické parametry musí odpovídat i vyšetřování silně obézních pacientů a pacientů s ascitem v oblasti břicha.</w:t>
            </w:r>
          </w:p>
          <w:p w14:paraId="6BA98E84" w14:textId="77777777" w:rsidR="0052792D" w:rsidRDefault="0052792D" w:rsidP="0052792D"/>
          <w:p w14:paraId="62CD4CD8" w14:textId="77777777" w:rsidR="0052792D" w:rsidRDefault="0052792D" w:rsidP="0052792D">
            <w:r>
              <w:t xml:space="preserve">Musí být vybaven všemi dostupnými prostředky pro minimalizaci radiační dávky pro pacienta a radiační zátěže personálu při dodržení principu ALARA („As </w:t>
            </w:r>
            <w:proofErr w:type="spellStart"/>
            <w:r>
              <w:t>Low</w:t>
            </w:r>
            <w:proofErr w:type="spellEnd"/>
            <w:r>
              <w:t xml:space="preserve"> As </w:t>
            </w:r>
            <w:proofErr w:type="spellStart"/>
            <w:r>
              <w:t>Reasonably</w:t>
            </w:r>
            <w:proofErr w:type="spellEnd"/>
            <w:r>
              <w:t xml:space="preserve"> </w:t>
            </w:r>
            <w:proofErr w:type="spellStart"/>
            <w:r>
              <w:t>Achievable</w:t>
            </w:r>
            <w:proofErr w:type="spellEnd"/>
            <w:r>
              <w:t>“). Musí poskytovat nejvyšší možnou kvalitu obrazu při nízké radiační zátěži, tzn. bude vybaven všemi dostupnými nejnovějšími HW a SW prostředky pro snižování dávky záření, včetně mechanických prvků pro minimalizování radiační zátěže personálu (ochranné štíty a závěsy z </w:t>
            </w:r>
            <w:proofErr w:type="spellStart"/>
            <w:r>
              <w:t>Pb</w:t>
            </w:r>
            <w:proofErr w:type="spellEnd"/>
            <w:r>
              <w:t>).</w:t>
            </w:r>
          </w:p>
          <w:p w14:paraId="7909F413" w14:textId="77777777" w:rsidR="0052792D" w:rsidRDefault="0052792D" w:rsidP="0052792D"/>
          <w:p w14:paraId="3AB6C561" w14:textId="0DE5758A" w:rsidR="00060172" w:rsidRPr="00CD49CF" w:rsidRDefault="0052792D" w:rsidP="0052792D">
            <w:pPr>
              <w:rPr>
                <w:color w:val="FF0000"/>
              </w:rPr>
            </w:pPr>
            <w:r>
              <w:t>Dále musí</w:t>
            </w:r>
            <w:r w:rsidRPr="006F3BBD">
              <w:t xml:space="preserve"> být vybaven </w:t>
            </w:r>
            <w:r>
              <w:t>příslušenstvím,</w:t>
            </w:r>
            <w:r w:rsidRPr="006F3BBD">
              <w:t xml:space="preserve"> které dokumentuje radiační zátěž </w:t>
            </w:r>
            <w:r>
              <w:t>pacienta v</w:t>
            </w:r>
            <w:r w:rsidRPr="006F3BBD">
              <w:t xml:space="preserve"> souladu s</w:t>
            </w:r>
            <w:r>
              <w:t> platným Právním řádem ČR (zákon č. 263/2016 Sb.).</w:t>
            </w:r>
          </w:p>
        </w:tc>
      </w:tr>
      <w:tr w:rsidR="005B037F" w14:paraId="72138700" w14:textId="77777777" w:rsidTr="00161DBC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6DBE7A11" w14:textId="77777777" w:rsidR="005B037F" w:rsidRDefault="005B037F" w:rsidP="005B037F">
            <w:pPr>
              <w:jc w:val="center"/>
              <w:rPr>
                <w:b/>
                <w:bCs/>
                <w:u w:val="single"/>
              </w:rPr>
            </w:pPr>
          </w:p>
          <w:p w14:paraId="327CA004" w14:textId="55C7D18A" w:rsidR="005B037F" w:rsidRPr="005B037F" w:rsidRDefault="005B037F" w:rsidP="005B037F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5B037F">
              <w:rPr>
                <w:b/>
                <w:bCs/>
                <w:u w:val="single"/>
              </w:rPr>
              <w:t>Stativ s integrovaným C-ramenem a vyšetřovacím stolem</w:t>
            </w:r>
          </w:p>
        </w:tc>
      </w:tr>
      <w:tr w:rsidR="005B037F" w14:paraId="1A470A8D" w14:textId="77777777" w:rsidTr="00B547D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B4C7B" w14:textId="5647CCFF" w:rsidR="005B037F" w:rsidRDefault="005B037F" w:rsidP="005B037F">
            <w:pPr>
              <w:jc w:val="center"/>
            </w:pPr>
            <w:r>
              <w:t>1.1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1AC7B" w14:textId="1649D20F" w:rsidR="005B037F" w:rsidRPr="005B037F" w:rsidRDefault="005B037F" w:rsidP="00C400E2">
            <w:pPr>
              <w:jc w:val="both"/>
              <w:rPr>
                <w:rFonts w:cs="Arial"/>
              </w:rPr>
            </w:pPr>
            <w:r w:rsidRPr="005B037F">
              <w:rPr>
                <w:rFonts w:cs="Arial"/>
              </w:rPr>
              <w:t>C-rameno se zemním kotvením, s rentgenkou a digitálním plochým detektorem.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29B17" w14:textId="77777777" w:rsidR="005B037F" w:rsidRDefault="005B037F" w:rsidP="005B037F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81DE" w14:textId="77777777" w:rsidR="005B037F" w:rsidRDefault="005B037F" w:rsidP="005B037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5B037F" w14:paraId="56031BEC" w14:textId="77777777" w:rsidTr="00B547D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C8217" w14:textId="60ACDA8B" w:rsidR="005B037F" w:rsidRDefault="00605CA3" w:rsidP="005B03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76F0C" w14:textId="290C3F40" w:rsidR="005B037F" w:rsidRPr="005B037F" w:rsidRDefault="005B037F" w:rsidP="00C400E2">
            <w:pPr>
              <w:jc w:val="both"/>
              <w:rPr>
                <w:rFonts w:cs="Arial"/>
              </w:rPr>
            </w:pPr>
            <w:r w:rsidRPr="005B037F">
              <w:rPr>
                <w:rFonts w:cs="Arial"/>
              </w:rPr>
              <w:t>C-rameno podélně motoricky posuvné v rozmezí min. 160 cm.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C5CD" w14:textId="77777777" w:rsidR="005B037F" w:rsidRPr="002E2597" w:rsidRDefault="005B037F" w:rsidP="005B037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03EB" w14:textId="77777777" w:rsidR="005B037F" w:rsidRDefault="005B037F" w:rsidP="005B037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5B037F" w14:paraId="7900FA56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3067F" w14:textId="175A4599" w:rsidR="005B037F" w:rsidRPr="00956CC8" w:rsidRDefault="00605CA3" w:rsidP="005B037F">
            <w:pPr>
              <w:jc w:val="center"/>
            </w:pPr>
            <w:r>
              <w:t>1.3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D2735" w14:textId="55E33DC2" w:rsidR="005B037F" w:rsidRPr="005B037F" w:rsidRDefault="005B037F" w:rsidP="00C400E2">
            <w:pPr>
              <w:jc w:val="both"/>
              <w:rPr>
                <w:rFonts w:cs="Arial"/>
              </w:rPr>
            </w:pPr>
            <w:r w:rsidRPr="005B037F">
              <w:rPr>
                <w:rFonts w:cs="Arial"/>
              </w:rPr>
              <w:t>Motorický posun digitálního plochého detektoru (změna SID) - největší vzdálenost SID min. 120 cm.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5D368" w14:textId="77777777" w:rsidR="005B037F" w:rsidRPr="002E2597" w:rsidRDefault="005B037F" w:rsidP="005B037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E446" w14:textId="77777777" w:rsidR="005B037F" w:rsidRDefault="005B037F" w:rsidP="005B037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5B037F" w14:paraId="0391562F" w14:textId="77777777" w:rsidTr="006D4515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0BC30" w14:textId="07DD34A2" w:rsidR="005B037F" w:rsidRDefault="00605CA3" w:rsidP="005B037F">
            <w:pPr>
              <w:jc w:val="center"/>
            </w:pPr>
            <w:r>
              <w:t>1.4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05C86" w14:textId="6D207682" w:rsidR="005B037F" w:rsidRPr="005B037F" w:rsidRDefault="005B037F" w:rsidP="00C400E2">
            <w:pPr>
              <w:jc w:val="both"/>
              <w:rPr>
                <w:rFonts w:cs="Arial"/>
              </w:rPr>
            </w:pPr>
            <w:r w:rsidRPr="005B037F">
              <w:rPr>
                <w:rFonts w:cs="Arial"/>
              </w:rPr>
              <w:t>Sklápění vyšetřovacího stolu spolu s C ramenem v rozsahu min. +/- 90°.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A476A" w14:textId="6D360B7D" w:rsidR="005B037F" w:rsidRPr="000D2014" w:rsidRDefault="005B037F" w:rsidP="005B037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8AC3" w14:textId="72AAFB57" w:rsidR="005B037F" w:rsidRDefault="005B037F" w:rsidP="005B037F">
            <w:pPr>
              <w:rPr>
                <w:b/>
                <w:bCs/>
              </w:rPr>
            </w:pPr>
          </w:p>
          <w:p w14:paraId="6BD272F7" w14:textId="152E295E" w:rsidR="005B037F" w:rsidRDefault="005B037F" w:rsidP="005B037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5B037F" w14:paraId="2259E872" w14:textId="77777777" w:rsidTr="008E668D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404A4" w14:textId="33380610" w:rsidR="005B037F" w:rsidRDefault="00605CA3" w:rsidP="005B037F">
            <w:pPr>
              <w:jc w:val="center"/>
            </w:pPr>
            <w:r>
              <w:lastRenderedPageBreak/>
              <w:t>1.4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2F0EE" w14:textId="43F85AD3" w:rsidR="005B037F" w:rsidRPr="005B037F" w:rsidRDefault="005B037F" w:rsidP="00C400E2">
            <w:pPr>
              <w:jc w:val="both"/>
              <w:rPr>
                <w:rFonts w:cs="Arial"/>
              </w:rPr>
            </w:pPr>
            <w:r w:rsidRPr="005B037F">
              <w:rPr>
                <w:rFonts w:cs="Arial"/>
              </w:rPr>
              <w:t>Rychlé motorické pohyby C-ramena s možností rotace C-ramena kolem vyšetřov</w:t>
            </w:r>
            <w:r w:rsidR="00AE2C63">
              <w:rPr>
                <w:rFonts w:cs="Arial"/>
              </w:rPr>
              <w:t xml:space="preserve">acího stolu </w:t>
            </w:r>
            <w:r w:rsidRPr="005B037F">
              <w:rPr>
                <w:rFonts w:cs="Arial"/>
              </w:rPr>
              <w:t>(LAO/RAO) v rozsahu min. 130° a jeho sklápění (CRA/CAU) v rozsahu min. +/- 45°.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19CED" w14:textId="77777777" w:rsidR="005B037F" w:rsidRPr="000D2014" w:rsidRDefault="005B037F" w:rsidP="005B037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DE7FE" w14:textId="77777777" w:rsidR="005B037F" w:rsidRDefault="005B037F" w:rsidP="005B037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5B037F" w14:paraId="576DD23B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729EA" w14:textId="1D2B4D1E" w:rsidR="005B037F" w:rsidRDefault="00605CA3" w:rsidP="005B037F">
            <w:pPr>
              <w:jc w:val="center"/>
            </w:pPr>
            <w:r>
              <w:t>1.5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FE14E" w14:textId="1F459554" w:rsidR="005B037F" w:rsidRPr="005B037F" w:rsidRDefault="005B037F" w:rsidP="00C400E2">
            <w:pPr>
              <w:tabs>
                <w:tab w:val="left" w:pos="1065"/>
              </w:tabs>
              <w:jc w:val="both"/>
              <w:rPr>
                <w:rFonts w:cs="Arial"/>
              </w:rPr>
            </w:pPr>
            <w:r w:rsidRPr="005B037F">
              <w:rPr>
                <w:rFonts w:cs="Arial"/>
              </w:rPr>
              <w:t>Volba polohy rentgenky umožňuje polohu pod i nad vyšetřovacím stolem.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34B5E" w14:textId="77777777" w:rsidR="005B037F" w:rsidRPr="00241E4F" w:rsidRDefault="005B037F" w:rsidP="005B037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F53C6" w14:textId="77777777" w:rsidR="005B037F" w:rsidRDefault="005B037F" w:rsidP="005B037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5B037F" w14:paraId="3A0717F9" w14:textId="77777777" w:rsidTr="008E668D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B2712A7" w14:textId="7B23BFD5" w:rsidR="005B037F" w:rsidRDefault="00605CA3" w:rsidP="005B037F">
            <w:pPr>
              <w:jc w:val="center"/>
            </w:pPr>
            <w:r>
              <w:t>1.6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0355C1" w14:textId="4B7E8CDC" w:rsidR="005B037F" w:rsidRPr="005B037F" w:rsidRDefault="005B037F" w:rsidP="00C400E2">
            <w:pPr>
              <w:jc w:val="both"/>
              <w:rPr>
                <w:rFonts w:cs="Arial"/>
              </w:rPr>
            </w:pPr>
            <w:r w:rsidRPr="005B037F">
              <w:rPr>
                <w:rFonts w:cs="Arial"/>
              </w:rPr>
              <w:t>Motoricky nezávisle nastavitelná výška C-ramena a vyšetřovacího stolu.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FD92B9" w14:textId="77777777" w:rsidR="005B037F" w:rsidRPr="00241E4F" w:rsidRDefault="005B037F" w:rsidP="005B037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F2933C" w14:textId="77777777" w:rsidR="005B037F" w:rsidRDefault="005B037F" w:rsidP="005B037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5B037F" w14:paraId="31D27B8F" w14:textId="77777777" w:rsidTr="006C4893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CADB7" w14:textId="46C7CA95" w:rsidR="005B037F" w:rsidRDefault="00605CA3" w:rsidP="005B037F">
            <w:pPr>
              <w:jc w:val="center"/>
            </w:pPr>
            <w:r>
              <w:t>1.7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02FE" w14:textId="50EEA97D" w:rsidR="005B037F" w:rsidRPr="005B037F" w:rsidRDefault="005B037F" w:rsidP="00C400E2">
            <w:pPr>
              <w:jc w:val="both"/>
              <w:rPr>
                <w:rFonts w:cs="Arial"/>
              </w:rPr>
            </w:pPr>
            <w:proofErr w:type="spellStart"/>
            <w:r w:rsidRPr="005B037F">
              <w:rPr>
                <w:rFonts w:cs="Arial"/>
              </w:rPr>
              <w:t>Antikolizní</w:t>
            </w:r>
            <w:proofErr w:type="spellEnd"/>
            <w:r w:rsidRPr="005B037F">
              <w:rPr>
                <w:rFonts w:cs="Arial"/>
              </w:rPr>
              <w:t xml:space="preserve"> systém s duplicitním jištěním senzory na krytu clony a detektoru.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CCF5A" w14:textId="25CB9BB9" w:rsidR="005B037F" w:rsidRPr="007C379F" w:rsidRDefault="005B037F" w:rsidP="005B037F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5396" w14:textId="3803B7C3" w:rsidR="005B037F" w:rsidRPr="00BB7702" w:rsidRDefault="005B037F" w:rsidP="005B037F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155CED" w14:paraId="612026CC" w14:textId="77777777" w:rsidTr="006C4893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6F76" w14:textId="3CD75AEF" w:rsidR="00155CED" w:rsidRDefault="00605CA3" w:rsidP="00155CED">
            <w:pPr>
              <w:jc w:val="center"/>
            </w:pPr>
            <w:r>
              <w:t>1.8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CD2C" w14:textId="6EE90AE1" w:rsidR="00155CED" w:rsidRPr="005B037F" w:rsidRDefault="00155CED" w:rsidP="00155CED">
            <w:pPr>
              <w:jc w:val="both"/>
              <w:rPr>
                <w:rFonts w:cs="Arial"/>
              </w:rPr>
            </w:pPr>
            <w:r w:rsidRPr="005B037F">
              <w:rPr>
                <w:rFonts w:cs="Arial"/>
              </w:rPr>
              <w:t>Vyšetřovací stůl ze všech směrů velmi dobře přístupný, s motorickým posunem úložné desky min. v příčném směru.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2D983" w14:textId="682C1CF9" w:rsidR="00155CED" w:rsidRPr="00C4354B" w:rsidRDefault="00155CED" w:rsidP="00155CED">
            <w:pPr>
              <w:jc w:val="center"/>
            </w:pPr>
            <w:r w:rsidRPr="0063591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F7033" w14:textId="25C1AE76" w:rsidR="00155CED" w:rsidRPr="00925E92" w:rsidRDefault="00155CED" w:rsidP="00155CED">
            <w:pPr>
              <w:jc w:val="center"/>
              <w:rPr>
                <w:color w:val="FF0000"/>
              </w:rPr>
            </w:pPr>
            <w:r w:rsidRPr="007D26AC">
              <w:rPr>
                <w:color w:val="FF0000"/>
              </w:rPr>
              <w:t>(doplní dodavatel)</w:t>
            </w:r>
          </w:p>
        </w:tc>
      </w:tr>
      <w:tr w:rsidR="00155CED" w14:paraId="432F1C8F" w14:textId="77777777" w:rsidTr="006C4893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F847A" w14:textId="38E5A1CA" w:rsidR="00155CED" w:rsidRDefault="00605CA3" w:rsidP="00155CED">
            <w:pPr>
              <w:jc w:val="center"/>
            </w:pPr>
            <w:r>
              <w:t>1.9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1FD3" w14:textId="38387B63" w:rsidR="00155CED" w:rsidRPr="005B037F" w:rsidRDefault="00155CED" w:rsidP="00155CED">
            <w:pPr>
              <w:jc w:val="both"/>
              <w:rPr>
                <w:rFonts w:cs="Arial"/>
              </w:rPr>
            </w:pPr>
            <w:r w:rsidRPr="005B037F">
              <w:rPr>
                <w:rFonts w:cs="Arial"/>
              </w:rPr>
              <w:t>Deska stolu o rozměrech min. 220 x 55 cm, bez výřezu pro hlavu, transparentní pro RTG záření.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3C3E2" w14:textId="7F60583E" w:rsidR="00155CED" w:rsidRPr="00C4354B" w:rsidRDefault="00155CED" w:rsidP="00155CED">
            <w:pPr>
              <w:jc w:val="center"/>
            </w:pPr>
            <w:r w:rsidRPr="0063591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E93F7" w14:textId="124EB139" w:rsidR="00155CED" w:rsidRPr="00925E92" w:rsidRDefault="00155CED" w:rsidP="00155CED">
            <w:pPr>
              <w:jc w:val="center"/>
              <w:rPr>
                <w:color w:val="FF0000"/>
              </w:rPr>
            </w:pPr>
            <w:r w:rsidRPr="007D26AC">
              <w:rPr>
                <w:color w:val="FF0000"/>
              </w:rPr>
              <w:t>(doplní dodavatel)</w:t>
            </w:r>
          </w:p>
        </w:tc>
      </w:tr>
      <w:tr w:rsidR="00155CED" w14:paraId="434A094D" w14:textId="77777777" w:rsidTr="006C4893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3F6E" w14:textId="4BDD3E1D" w:rsidR="00155CED" w:rsidRDefault="00605CA3" w:rsidP="00155CED">
            <w:pPr>
              <w:jc w:val="center"/>
            </w:pPr>
            <w:r>
              <w:t>1.10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3090" w14:textId="0E5C8638" w:rsidR="00155CED" w:rsidRPr="005B037F" w:rsidRDefault="00AE2C63" w:rsidP="00155CED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Maximální hmotnost pacienta min. 200 kg, celková bezpečná pracovní zátěž stolu </w:t>
            </w:r>
            <w:r w:rsidR="00155CED" w:rsidRPr="005B037F">
              <w:rPr>
                <w:rFonts w:cs="Arial"/>
              </w:rPr>
              <w:t xml:space="preserve">min. 300 kg, tj. souhrn hmotnosti pacienta, matrace, zatížení při KPR </w:t>
            </w:r>
            <w:r>
              <w:rPr>
                <w:rFonts w:cs="Arial"/>
              </w:rPr>
              <w:t>atd.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AB060" w14:textId="2E262FEC" w:rsidR="00155CED" w:rsidRPr="00C4354B" w:rsidRDefault="00155CED" w:rsidP="00155CED">
            <w:pPr>
              <w:jc w:val="center"/>
            </w:pPr>
            <w:r w:rsidRPr="0063591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FEDB" w14:textId="6FF18EB4" w:rsidR="00155CED" w:rsidRPr="00925E92" w:rsidRDefault="00155CED" w:rsidP="00155CED">
            <w:pPr>
              <w:jc w:val="center"/>
              <w:rPr>
                <w:color w:val="FF0000"/>
              </w:rPr>
            </w:pPr>
            <w:r w:rsidRPr="007D26AC">
              <w:rPr>
                <w:color w:val="FF0000"/>
              </w:rPr>
              <w:t>(doplní dodavatel)</w:t>
            </w:r>
          </w:p>
        </w:tc>
      </w:tr>
      <w:tr w:rsidR="00155CED" w14:paraId="55759F4E" w14:textId="77777777" w:rsidTr="006C4893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BFE8" w14:textId="25BF926F" w:rsidR="00155CED" w:rsidRDefault="00605CA3" w:rsidP="00155CED">
            <w:pPr>
              <w:jc w:val="center"/>
            </w:pPr>
            <w:r>
              <w:t>1.11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9094A" w14:textId="79C75999" w:rsidR="00155CED" w:rsidRPr="005B037F" w:rsidRDefault="00155CED" w:rsidP="00155CED">
            <w:pPr>
              <w:jc w:val="both"/>
              <w:rPr>
                <w:rFonts w:cs="Arial"/>
              </w:rPr>
            </w:pPr>
            <w:r w:rsidRPr="005B037F">
              <w:rPr>
                <w:rFonts w:cs="Arial"/>
              </w:rPr>
              <w:t>Schopnost naprogramování a vyvolání min. 10 pozic plně automatického nastavení systémových projekcí C-ramena, detektoru, kolimátoru a vyšetřovacího stolu.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625D7" w14:textId="1CDE705C" w:rsidR="00155CED" w:rsidRPr="00C4354B" w:rsidRDefault="00155CED" w:rsidP="00155CED">
            <w:pPr>
              <w:jc w:val="center"/>
            </w:pPr>
            <w:r w:rsidRPr="0063591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6674D" w14:textId="103AF8B7" w:rsidR="00155CED" w:rsidRPr="00925E92" w:rsidRDefault="00155CED" w:rsidP="00155CED">
            <w:pPr>
              <w:jc w:val="center"/>
              <w:rPr>
                <w:color w:val="FF0000"/>
              </w:rPr>
            </w:pPr>
            <w:r w:rsidRPr="007D26AC">
              <w:rPr>
                <w:color w:val="FF0000"/>
              </w:rPr>
              <w:t>(doplní dodavatel)</w:t>
            </w:r>
          </w:p>
        </w:tc>
      </w:tr>
      <w:tr w:rsidR="005B037F" w14:paraId="43A5520F" w14:textId="77777777" w:rsidTr="0014015A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58D6CDE3" w14:textId="7FA50D05" w:rsidR="005B037F" w:rsidRPr="00F10336" w:rsidRDefault="005B037F" w:rsidP="005B037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RTG generátor</w:t>
            </w:r>
          </w:p>
        </w:tc>
      </w:tr>
      <w:tr w:rsidR="005B037F" w14:paraId="4298C4C4" w14:textId="77777777" w:rsidTr="00763E6B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9E610" w14:textId="7D8AACD5" w:rsidR="005B037F" w:rsidRPr="00956CC8" w:rsidRDefault="00605CA3" w:rsidP="005B03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1.12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BBAC6" w14:textId="403929C2" w:rsidR="005B037F" w:rsidRPr="005B037F" w:rsidRDefault="005B037F" w:rsidP="005B037F">
            <w:pPr>
              <w:rPr>
                <w:rFonts w:cs="Arial"/>
                <w:bCs/>
              </w:rPr>
            </w:pPr>
            <w:r w:rsidRPr="005B037F">
              <w:rPr>
                <w:rFonts w:cs="Arial"/>
                <w:bCs/>
              </w:rPr>
              <w:t>Vysokofrekvenční RTG generátor s výkonem min. 100 kW.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8F1EF" w14:textId="256CE66F" w:rsidR="005B037F" w:rsidRDefault="005B037F" w:rsidP="005B037F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180AF" w14:textId="77777777" w:rsidR="005B037F" w:rsidRDefault="005B037F" w:rsidP="005B037F">
            <w:pPr>
              <w:jc w:val="center"/>
              <w:rPr>
                <w:color w:val="FF0000"/>
              </w:rPr>
            </w:pPr>
          </w:p>
          <w:p w14:paraId="7136138C" w14:textId="5DD0F69B" w:rsidR="005B037F" w:rsidRDefault="005B037F" w:rsidP="005B037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5B037F" w14:paraId="4A25A12E" w14:textId="77777777" w:rsidTr="00763E6B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1640C" w14:textId="793CE326" w:rsidR="005B037F" w:rsidRPr="00956CC8" w:rsidRDefault="00605CA3" w:rsidP="005B03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1.13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82031" w14:textId="6C03DFC6" w:rsidR="005B037F" w:rsidRPr="005B037F" w:rsidRDefault="005B037F" w:rsidP="005B037F">
            <w:pPr>
              <w:rPr>
                <w:rFonts w:cs="Arial"/>
              </w:rPr>
            </w:pPr>
            <w:r w:rsidRPr="005B037F">
              <w:rPr>
                <w:rFonts w:cs="Arial"/>
              </w:rPr>
              <w:t xml:space="preserve">Expoziční napětí pro skiaskopii v min. rozsahu 40-125 </w:t>
            </w:r>
            <w:proofErr w:type="spellStart"/>
            <w:r w:rsidRPr="005B037F">
              <w:rPr>
                <w:rFonts w:cs="Arial"/>
              </w:rPr>
              <w:t>kV</w:t>
            </w:r>
            <w:proofErr w:type="spellEnd"/>
            <w:r w:rsidRPr="005B037F"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7A6C9" w14:textId="77777777" w:rsidR="005B037F" w:rsidRDefault="005B037F" w:rsidP="005B037F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1C3A" w14:textId="77777777" w:rsidR="005B037F" w:rsidRDefault="005B037F" w:rsidP="005B037F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5B037F" w14:paraId="2C255B96" w14:textId="77777777" w:rsidTr="00763E6B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53FD3" w14:textId="382B2FAF" w:rsidR="005B037F" w:rsidRDefault="00605CA3" w:rsidP="005B03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1.14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E3A85" w14:textId="6BACA923" w:rsidR="005B037F" w:rsidRPr="005B037F" w:rsidRDefault="005B037F" w:rsidP="005B037F">
            <w:pPr>
              <w:rPr>
                <w:rFonts w:cs="Arial"/>
              </w:rPr>
            </w:pPr>
            <w:r w:rsidRPr="005B037F">
              <w:rPr>
                <w:rFonts w:cs="Arial"/>
              </w:rPr>
              <w:t>Vysoký skiaskopický výkon generátoru i rentgenky – kontinuální tepelná zátěž min. 3 kW po dobu 20 min.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7FB5A" w14:textId="77777777" w:rsidR="005B037F" w:rsidRDefault="005B037F" w:rsidP="005B037F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690F" w14:textId="77777777" w:rsidR="005B037F" w:rsidRDefault="005B037F" w:rsidP="005B037F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5B037F" w14:paraId="56D691F7" w14:textId="77777777" w:rsidTr="00450B9E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0375C24" w14:textId="6537098E" w:rsidR="005B037F" w:rsidRPr="00E167CB" w:rsidRDefault="002F7F0D" w:rsidP="005B037F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RTG zářič</w:t>
            </w:r>
          </w:p>
        </w:tc>
      </w:tr>
      <w:tr w:rsidR="002F7F0D" w14:paraId="130AF8D5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A961D" w14:textId="0537B473" w:rsidR="002F7F0D" w:rsidRPr="00956CC8" w:rsidRDefault="00605CA3" w:rsidP="002F7F0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1.15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D80CC" w14:textId="1B149514" w:rsidR="002F7F0D" w:rsidRPr="002F7F0D" w:rsidRDefault="002F7F0D" w:rsidP="00C400E2">
            <w:pPr>
              <w:jc w:val="both"/>
              <w:rPr>
                <w:rFonts w:cs="Arial"/>
                <w:color w:val="000000"/>
              </w:rPr>
            </w:pPr>
            <w:r w:rsidRPr="002F7F0D">
              <w:rPr>
                <w:rFonts w:cs="Arial"/>
              </w:rPr>
              <w:t>Rentgenka s rotační anodou se 3 ohnisky odpovídajícího výkonu (největší ohnisko o velikosti max. 1 mm o výkonu min. 90kW, nejmenší ohnisko o velikosti max. 0,3 mm).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2D6AB" w14:textId="77777777" w:rsidR="002F7F0D" w:rsidRDefault="002F7F0D" w:rsidP="002F7F0D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4B2E" w14:textId="77777777" w:rsidR="002F7F0D" w:rsidRDefault="002F7F0D" w:rsidP="002F7F0D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2F7F0D" w14:paraId="6267C56F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8C40B" w14:textId="7134A8B2" w:rsidR="002F7F0D" w:rsidRPr="00956CC8" w:rsidRDefault="00605CA3" w:rsidP="002F7F0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1.16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AA78" w14:textId="7FA7D576" w:rsidR="002F7F0D" w:rsidRPr="002F7F0D" w:rsidRDefault="002F7F0D" w:rsidP="00C400E2">
            <w:pPr>
              <w:jc w:val="both"/>
              <w:rPr>
                <w:rFonts w:cs="Arial"/>
                <w:color w:val="000000"/>
              </w:rPr>
            </w:pPr>
            <w:r w:rsidRPr="002F7F0D">
              <w:rPr>
                <w:rFonts w:cs="Arial"/>
              </w:rPr>
              <w:t>Tepelná kapacita anody min. 1,5 MHU.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9A95" w14:textId="77777777" w:rsidR="002F7F0D" w:rsidRDefault="002F7F0D" w:rsidP="002F7F0D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0991" w14:textId="77777777" w:rsidR="002F7F0D" w:rsidRDefault="002F7F0D" w:rsidP="002F7F0D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2F7F0D" w14:paraId="4BE73948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E1149" w14:textId="59B3F6EE" w:rsidR="002F7F0D" w:rsidRPr="00EA20EE" w:rsidRDefault="00605CA3" w:rsidP="002F7F0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1.17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9EED1" w14:textId="64B50EB8" w:rsidR="002F7F0D" w:rsidRPr="002F7F0D" w:rsidRDefault="002F7F0D" w:rsidP="00C400E2">
            <w:pPr>
              <w:jc w:val="both"/>
              <w:rPr>
                <w:rFonts w:cs="Arial"/>
                <w:lang w:val="en-US"/>
              </w:rPr>
            </w:pPr>
            <w:r w:rsidRPr="002F7F0D">
              <w:rPr>
                <w:rFonts w:cs="Arial"/>
              </w:rPr>
              <w:t>Tepelná kapacita krytu rentgenky min. 2 MHU.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BA4D6" w14:textId="77777777" w:rsidR="002F7F0D" w:rsidRPr="00EA20EE" w:rsidRDefault="002F7F0D" w:rsidP="002F7F0D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</w:t>
            </w:r>
            <w:proofErr w:type="spellStart"/>
            <w:r w:rsidRPr="00EA20EE">
              <w:rPr>
                <w:lang w:val="en-US"/>
              </w:rPr>
              <w:t>musí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být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splněn</w:t>
            </w:r>
            <w:proofErr w:type="spellEnd"/>
            <w:r w:rsidRPr="00EA20EE">
              <w:rPr>
                <w:lang w:val="en-US"/>
              </w:rPr>
              <w:t>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893" w14:textId="77777777" w:rsidR="002F7F0D" w:rsidRPr="00EA20EE" w:rsidRDefault="002F7F0D" w:rsidP="002F7F0D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</w:t>
            </w:r>
            <w:proofErr w:type="spellStart"/>
            <w:r w:rsidRPr="00EA20EE">
              <w:rPr>
                <w:color w:val="FF0000"/>
                <w:lang w:val="en-US"/>
              </w:rPr>
              <w:t>doplní</w:t>
            </w:r>
            <w:proofErr w:type="spellEnd"/>
            <w:r w:rsidRPr="00EA20EE">
              <w:rPr>
                <w:color w:val="FF0000"/>
                <w:lang w:val="en-US"/>
              </w:rPr>
              <w:t xml:space="preserve"> </w:t>
            </w:r>
            <w:proofErr w:type="spellStart"/>
            <w:r w:rsidRPr="00EA20EE">
              <w:rPr>
                <w:color w:val="FF0000"/>
                <w:lang w:val="en-US"/>
              </w:rPr>
              <w:t>dodavatel</w:t>
            </w:r>
            <w:proofErr w:type="spellEnd"/>
            <w:r w:rsidRPr="00EA20EE">
              <w:rPr>
                <w:color w:val="FF0000"/>
                <w:lang w:val="en-US"/>
              </w:rPr>
              <w:t>)</w:t>
            </w:r>
          </w:p>
        </w:tc>
      </w:tr>
      <w:tr w:rsidR="002F7F0D" w14:paraId="2D3FE43A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44CC1" w14:textId="5DB39E96" w:rsidR="002F7F0D" w:rsidRPr="00EA20EE" w:rsidRDefault="00605CA3" w:rsidP="002F7F0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1.18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1792E" w14:textId="1102969E" w:rsidR="002F7F0D" w:rsidRPr="002F7F0D" w:rsidRDefault="002F7F0D" w:rsidP="00C400E2">
            <w:pPr>
              <w:jc w:val="both"/>
              <w:rPr>
                <w:rFonts w:cs="Arial"/>
                <w:lang w:val="en-US"/>
              </w:rPr>
            </w:pPr>
            <w:r w:rsidRPr="002F7F0D">
              <w:rPr>
                <w:rFonts w:cs="Arial"/>
              </w:rPr>
              <w:t xml:space="preserve">Automatická volba přídavné min. 3stupňové filtrace v rozsahu ekvivalentu min. 0,2 – 0,9 mm </w:t>
            </w:r>
            <w:proofErr w:type="spellStart"/>
            <w:r w:rsidRPr="002F7F0D">
              <w:rPr>
                <w:rFonts w:cs="Arial"/>
              </w:rPr>
              <w:t>Cu</w:t>
            </w:r>
            <w:proofErr w:type="spellEnd"/>
            <w:r w:rsidRPr="002F7F0D">
              <w:rPr>
                <w:rFonts w:cs="Arial"/>
              </w:rPr>
              <w:t xml:space="preserve"> v závislosti na absorpci objektu a zvoleném druhu provozu pro snížení celkové dávky záření.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2B739" w14:textId="37A028E9" w:rsidR="002F7F0D" w:rsidRPr="0057440D" w:rsidRDefault="002F7F0D" w:rsidP="002F7F0D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D38F" w14:textId="50A26143" w:rsidR="002F7F0D" w:rsidRPr="00EA20EE" w:rsidRDefault="002F7F0D" w:rsidP="002F7F0D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2F7F0D" w14:paraId="06E8EB14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46413" w14:textId="40FD4A94" w:rsidR="002F7F0D" w:rsidRPr="00EA20EE" w:rsidRDefault="00605CA3" w:rsidP="002F7F0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1.19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00E16" w14:textId="08087D2F" w:rsidR="002F7F0D" w:rsidRPr="002F7F0D" w:rsidRDefault="002F7F0D" w:rsidP="00C400E2">
            <w:pPr>
              <w:jc w:val="both"/>
              <w:rPr>
                <w:rFonts w:cs="Arial"/>
                <w:lang w:val="en-US"/>
              </w:rPr>
            </w:pPr>
            <w:r w:rsidRPr="002F7F0D">
              <w:rPr>
                <w:rFonts w:cs="Arial"/>
              </w:rPr>
              <w:t xml:space="preserve">Nastavení počtu pulzů za sekundu ve skiaskopickém módu minimálně v rozsahu 1-15 pulzů/s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2C19" w14:textId="164E46DE" w:rsidR="002F7F0D" w:rsidRPr="0057440D" w:rsidRDefault="002F7F0D" w:rsidP="002F7F0D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8735" w14:textId="007A1C17" w:rsidR="002F7F0D" w:rsidRPr="00EA20EE" w:rsidRDefault="002F7F0D" w:rsidP="002F7F0D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2F7F0D" w14:paraId="4F8FD419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9EB82" w14:textId="03F6F3DA" w:rsidR="002F7F0D" w:rsidRPr="00EA20EE" w:rsidRDefault="00605CA3" w:rsidP="002F7F0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1.20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CB891" w14:textId="0C036232" w:rsidR="002F7F0D" w:rsidRPr="002F7F0D" w:rsidRDefault="002F7F0D" w:rsidP="00C400E2">
            <w:pPr>
              <w:jc w:val="both"/>
              <w:rPr>
                <w:rFonts w:cs="Arial"/>
              </w:rPr>
            </w:pPr>
            <w:r w:rsidRPr="002F7F0D">
              <w:rPr>
                <w:rFonts w:cs="Arial"/>
              </w:rPr>
              <w:t>Akviziční módy s volbou minimálně 50 přednastavených programů.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13A17" w14:textId="54016C6B" w:rsidR="002F7F0D" w:rsidRPr="0057440D" w:rsidRDefault="002F7F0D" w:rsidP="002F7F0D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4CA9" w14:textId="67943C2D" w:rsidR="002F7F0D" w:rsidRPr="00EA20EE" w:rsidRDefault="002F7F0D" w:rsidP="002F7F0D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2F7F0D" w14:paraId="24E207E9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536FD" w14:textId="484A360B" w:rsidR="002F7F0D" w:rsidRPr="00EA20EE" w:rsidRDefault="00605CA3" w:rsidP="002F7F0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1.21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B4580" w14:textId="78DAD6F3" w:rsidR="002F7F0D" w:rsidRPr="002F7F0D" w:rsidRDefault="002F7F0D" w:rsidP="00C400E2">
            <w:pPr>
              <w:jc w:val="both"/>
              <w:rPr>
                <w:rFonts w:cs="Arial"/>
              </w:rPr>
            </w:pPr>
            <w:r w:rsidRPr="002F7F0D">
              <w:rPr>
                <w:rFonts w:cs="Arial"/>
              </w:rPr>
              <w:t>Primární clona s vykrývacími obdélníkovými clonami a s polopropustnými clonami s možností jejich otáčení.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6252D" w14:textId="55A9206F" w:rsidR="002F7F0D" w:rsidRPr="0057440D" w:rsidRDefault="002F7F0D" w:rsidP="002F7F0D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1BD8" w14:textId="3CD56F6D" w:rsidR="002F7F0D" w:rsidRPr="00EA20EE" w:rsidRDefault="002F7F0D" w:rsidP="002F7F0D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2F7F0D" w14:paraId="6CF7096B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ED478" w14:textId="38E7A8A7" w:rsidR="002F7F0D" w:rsidRPr="00EA20EE" w:rsidRDefault="00605CA3" w:rsidP="002F7F0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1.22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9D012" w14:textId="7E7530B8" w:rsidR="002F7F0D" w:rsidRPr="002F7F0D" w:rsidRDefault="002F7F0D" w:rsidP="00C400E2">
            <w:pPr>
              <w:jc w:val="both"/>
              <w:rPr>
                <w:rFonts w:cs="Arial"/>
              </w:rPr>
            </w:pPr>
            <w:r w:rsidRPr="002F7F0D">
              <w:rPr>
                <w:rFonts w:cs="Arial"/>
              </w:rPr>
              <w:t>Systém vybavený KAP metrem s transparentní ionizační komorou, umožňující měřit a zaznamenat dávkové hodnoty pro každou skiaskopickou / skiagrafickou a akviziční scénu.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FF92A" w14:textId="544E1AD0" w:rsidR="002F7F0D" w:rsidRPr="0057440D" w:rsidRDefault="002F7F0D" w:rsidP="002F7F0D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683B2" w14:textId="63208F2C" w:rsidR="002F7F0D" w:rsidRPr="00EA20EE" w:rsidRDefault="002F7F0D" w:rsidP="002F7F0D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5B037F" w14:paraId="4A2BB9D8" w14:textId="77777777" w:rsidTr="00450B9E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008D5CBF" w14:textId="5C5BA671" w:rsidR="005B037F" w:rsidRPr="00E167CB" w:rsidRDefault="002F7F0D" w:rsidP="005B037F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Akvizice obrazu</w:t>
            </w:r>
          </w:p>
        </w:tc>
      </w:tr>
      <w:tr w:rsidR="002F7F0D" w14:paraId="05145FE6" w14:textId="77777777" w:rsidTr="0006017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55EA0" w14:textId="723B60B3" w:rsidR="002F7F0D" w:rsidRPr="007E6468" w:rsidRDefault="00605CA3" w:rsidP="002F7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1.23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BE62F" w14:textId="2905CE33" w:rsidR="002F7F0D" w:rsidRPr="002F7F0D" w:rsidRDefault="002F7F0D" w:rsidP="00C400E2">
            <w:pPr>
              <w:jc w:val="both"/>
              <w:rPr>
                <w:rFonts w:cs="Arial"/>
              </w:rPr>
            </w:pPr>
            <w:r w:rsidRPr="002F7F0D">
              <w:rPr>
                <w:rFonts w:cs="Arial"/>
              </w:rPr>
              <w:t>Použití nejmodernějších technologií pro získání nejlepší kvality obrazu za co nejnižší dávky záření zahrnující hardwarové a/nebo softwarové prvky.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A6C8B" w14:textId="77777777" w:rsidR="002F7F0D" w:rsidRDefault="002F7F0D" w:rsidP="002F7F0D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2F7AB" w14:textId="77777777" w:rsidR="002F7F0D" w:rsidRDefault="002F7F0D" w:rsidP="002F7F0D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2F7F0D" w14:paraId="71482B42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FA8EF" w14:textId="44598EA6" w:rsidR="002F7F0D" w:rsidRPr="007E6468" w:rsidRDefault="00605CA3" w:rsidP="002F7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1.24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0C35F" w14:textId="5EC441A2" w:rsidR="002F7F0D" w:rsidRPr="002F7F0D" w:rsidRDefault="002F7F0D" w:rsidP="00C400E2">
            <w:pPr>
              <w:jc w:val="both"/>
              <w:rPr>
                <w:rFonts w:cs="Arial"/>
                <w:color w:val="000000"/>
              </w:rPr>
            </w:pPr>
            <w:r w:rsidRPr="002F7F0D">
              <w:rPr>
                <w:rFonts w:cs="Arial"/>
              </w:rPr>
              <w:t>Digitální plochý detektor s integrovanou sekundární clonou (</w:t>
            </w:r>
            <w:proofErr w:type="spellStart"/>
            <w:r w:rsidRPr="002F7F0D">
              <w:rPr>
                <w:rFonts w:cs="Arial"/>
              </w:rPr>
              <w:t>protirozptylovou</w:t>
            </w:r>
            <w:proofErr w:type="spellEnd"/>
            <w:r w:rsidRPr="002F7F0D">
              <w:rPr>
                <w:rFonts w:cs="Arial"/>
              </w:rPr>
              <w:t xml:space="preserve"> mřížkou) určený pro skiaskopické i skiagrafické expozice.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A53B5" w14:textId="0A2008D1" w:rsidR="002F7F0D" w:rsidRPr="00EB3225" w:rsidRDefault="002F7F0D" w:rsidP="002F7F0D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CCD2E" w14:textId="77777777" w:rsidR="002F7F0D" w:rsidRDefault="002F7F0D" w:rsidP="002F7F0D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2F7F0D" w14:paraId="4AE3D4C4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0831A" w14:textId="1514B453" w:rsidR="002F7F0D" w:rsidRPr="007E6468" w:rsidRDefault="00605CA3" w:rsidP="002F7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1.25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26DAA" w14:textId="2A16CC27" w:rsidR="002F7F0D" w:rsidRPr="002F7F0D" w:rsidRDefault="002F7F0D" w:rsidP="00C400E2">
            <w:pPr>
              <w:jc w:val="both"/>
              <w:rPr>
                <w:rFonts w:cs="Arial"/>
                <w:color w:val="000000"/>
              </w:rPr>
            </w:pPr>
            <w:r w:rsidRPr="002F7F0D">
              <w:rPr>
                <w:rFonts w:cs="Arial"/>
              </w:rPr>
              <w:t xml:space="preserve">Velikosti vstupního pole obrazového detektoru min. 30x40 cm, s aktivní plochou min. 1100 cm², matrice min. 4,5 </w:t>
            </w:r>
            <w:proofErr w:type="spellStart"/>
            <w:r w:rsidRPr="002F7F0D">
              <w:rPr>
                <w:rFonts w:cs="Arial"/>
              </w:rPr>
              <w:t>Mpix</w:t>
            </w:r>
            <w:proofErr w:type="spellEnd"/>
            <w:r w:rsidRPr="002F7F0D">
              <w:rPr>
                <w:rFonts w:cs="Arial"/>
              </w:rPr>
              <w:t>, hloubka 16 bitů.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91EF3" w14:textId="151FABFF" w:rsidR="002F7F0D" w:rsidRDefault="002F7F0D" w:rsidP="002F7F0D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6EAA0" w14:textId="77777777" w:rsidR="002F7F0D" w:rsidRDefault="002F7F0D" w:rsidP="002F7F0D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2F7F0D" w14:paraId="21E8402C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663879" w14:textId="221C2B71" w:rsidR="002F7F0D" w:rsidRPr="007E6468" w:rsidRDefault="00605CA3" w:rsidP="002F7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1.26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91488E" w14:textId="47A2C803" w:rsidR="002F7F0D" w:rsidRPr="002F7F0D" w:rsidRDefault="002F7F0D" w:rsidP="00C400E2">
            <w:pPr>
              <w:jc w:val="both"/>
              <w:rPr>
                <w:rFonts w:cs="Arial"/>
                <w:color w:val="000000"/>
              </w:rPr>
            </w:pPr>
            <w:r w:rsidRPr="002F7F0D">
              <w:rPr>
                <w:rFonts w:cs="Arial"/>
              </w:rPr>
              <w:t>Velikost obrazového bodu max. 160 µm.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995E2F" w14:textId="77777777" w:rsidR="002F7F0D" w:rsidRDefault="002F7F0D" w:rsidP="002F7F0D">
            <w:pPr>
              <w:jc w:val="center"/>
            </w:pPr>
            <w:r w:rsidRPr="00AC0E22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BEE872" w14:textId="77777777" w:rsidR="002F7F0D" w:rsidRDefault="002F7F0D" w:rsidP="002F7F0D">
            <w:pPr>
              <w:jc w:val="center"/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155CED" w14:paraId="548F7006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EA09DA" w14:textId="3C3AD7B3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1.27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F88B043" w14:textId="4ADFFEBE" w:rsidR="00155CED" w:rsidRPr="002F7F0D" w:rsidRDefault="00155CED" w:rsidP="00155CED">
            <w:pPr>
              <w:jc w:val="both"/>
              <w:rPr>
                <w:rFonts w:cs="Arial"/>
                <w:color w:val="000000"/>
              </w:rPr>
            </w:pPr>
            <w:r w:rsidRPr="002F7F0D">
              <w:rPr>
                <w:rFonts w:cs="Arial"/>
              </w:rPr>
              <w:t>Volba min. 4 formátů obrazu (standardní a 3x zoom).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DEB96E" w14:textId="4B7A3F18" w:rsidR="00155CED" w:rsidRPr="00AC0E22" w:rsidRDefault="00155CED" w:rsidP="00155CED">
            <w:pPr>
              <w:jc w:val="center"/>
            </w:pPr>
            <w:r w:rsidRPr="00542630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7C888D" w14:textId="0B58D92B" w:rsidR="00155CED" w:rsidRPr="0015150B" w:rsidRDefault="00155CED" w:rsidP="00155CED">
            <w:pPr>
              <w:jc w:val="center"/>
              <w:rPr>
                <w:color w:val="FF0000"/>
              </w:rPr>
            </w:pPr>
            <w:r w:rsidRPr="003C4519">
              <w:rPr>
                <w:color w:val="FF0000"/>
              </w:rPr>
              <w:t>(doplní dodavatel)</w:t>
            </w:r>
          </w:p>
        </w:tc>
      </w:tr>
      <w:tr w:rsidR="00155CED" w14:paraId="742C61BB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D5A1A2" w14:textId="79F13B7D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1.28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A68F87" w14:textId="0E3CAF32" w:rsidR="00155CED" w:rsidRPr="002F7F0D" w:rsidRDefault="00155CED" w:rsidP="00155CED">
            <w:pPr>
              <w:jc w:val="both"/>
              <w:rPr>
                <w:rFonts w:cs="Arial"/>
                <w:color w:val="000000"/>
              </w:rPr>
            </w:pPr>
            <w:r w:rsidRPr="002F7F0D">
              <w:rPr>
                <w:rFonts w:cs="Arial"/>
              </w:rPr>
              <w:t xml:space="preserve">Kompletní obrazová digitalizace s plně digitálním zpracováním obrazu se snímáním, zpracováním a archivací s rozlišením min. 1024x1024/12 bit při všech druzích provozu v celém řetězci s možností jednotlivého snímku a scén, včetně možnosti DSA doplněná o manuální i automatické funkce Pixel Shift, </w:t>
            </w:r>
            <w:proofErr w:type="spellStart"/>
            <w:r w:rsidRPr="002F7F0D">
              <w:rPr>
                <w:rFonts w:cs="Arial"/>
              </w:rPr>
              <w:t>Roadmapping</w:t>
            </w:r>
            <w:proofErr w:type="spellEnd"/>
            <w:r w:rsidRPr="002F7F0D">
              <w:rPr>
                <w:rFonts w:cs="Arial"/>
              </w:rPr>
              <w:t xml:space="preserve"> a </w:t>
            </w:r>
            <w:proofErr w:type="spellStart"/>
            <w:r w:rsidRPr="002F7F0D">
              <w:rPr>
                <w:rFonts w:cs="Arial"/>
              </w:rPr>
              <w:t>Overlay</w:t>
            </w:r>
            <w:proofErr w:type="spellEnd"/>
            <w:r w:rsidRPr="002F7F0D">
              <w:rPr>
                <w:rFonts w:cs="Arial"/>
              </w:rPr>
              <w:t xml:space="preserve"> (překrytí referenčního obrazu aktivním LIVE obrazem).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DD196A" w14:textId="2BD3575C" w:rsidR="00155CED" w:rsidRPr="00AC0E22" w:rsidRDefault="00155CED" w:rsidP="00155CED">
            <w:pPr>
              <w:jc w:val="center"/>
            </w:pPr>
            <w:r w:rsidRPr="00542630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24DC82" w14:textId="6A900B2E" w:rsidR="00155CED" w:rsidRPr="0015150B" w:rsidRDefault="00155CED" w:rsidP="00155CED">
            <w:pPr>
              <w:jc w:val="center"/>
              <w:rPr>
                <w:color w:val="FF0000"/>
              </w:rPr>
            </w:pPr>
            <w:r w:rsidRPr="003C4519">
              <w:rPr>
                <w:color w:val="FF0000"/>
              </w:rPr>
              <w:t>(doplní dodavatel)</w:t>
            </w:r>
          </w:p>
        </w:tc>
      </w:tr>
      <w:tr w:rsidR="00155CED" w14:paraId="059C03FB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C1C886" w14:textId="187990E9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1.29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369086" w14:textId="4919C16B" w:rsidR="00155CED" w:rsidRPr="002F7F0D" w:rsidRDefault="00155CED" w:rsidP="00155CED">
            <w:pPr>
              <w:jc w:val="both"/>
              <w:rPr>
                <w:rFonts w:cs="Arial"/>
                <w:color w:val="000000"/>
              </w:rPr>
            </w:pPr>
            <w:r w:rsidRPr="002F7F0D">
              <w:rPr>
                <w:rFonts w:cs="Arial"/>
              </w:rPr>
              <w:t>Kapacita HDD přístroje pro záznam minimálně 50 000 obrazů v plném rozlišení.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534855" w14:textId="65CB1D84" w:rsidR="00155CED" w:rsidRPr="00AC0E22" w:rsidRDefault="00155CED" w:rsidP="00155CED">
            <w:pPr>
              <w:jc w:val="center"/>
            </w:pPr>
            <w:r w:rsidRPr="00542630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0AD50C" w14:textId="3309C545" w:rsidR="00155CED" w:rsidRPr="0015150B" w:rsidRDefault="00155CED" w:rsidP="00155CED">
            <w:pPr>
              <w:jc w:val="center"/>
              <w:rPr>
                <w:color w:val="FF0000"/>
              </w:rPr>
            </w:pPr>
            <w:r w:rsidRPr="003C4519">
              <w:rPr>
                <w:color w:val="FF0000"/>
              </w:rPr>
              <w:t>(doplní dodavatel)</w:t>
            </w:r>
          </w:p>
        </w:tc>
      </w:tr>
      <w:tr w:rsidR="00155CED" w14:paraId="1A19C823" w14:textId="77777777" w:rsidTr="00060172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94D63E" w14:textId="6D975D94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1.30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EBE596" w14:textId="7C1DFECF" w:rsidR="00155CED" w:rsidRPr="002F7F0D" w:rsidRDefault="00155CED" w:rsidP="00155CED">
            <w:pPr>
              <w:jc w:val="both"/>
              <w:rPr>
                <w:rFonts w:cs="Arial"/>
                <w:color w:val="000000"/>
              </w:rPr>
            </w:pPr>
            <w:r w:rsidRPr="002F7F0D">
              <w:rPr>
                <w:rFonts w:cs="Arial"/>
              </w:rPr>
              <w:t xml:space="preserve">Plně automatický digitální pulzní skiaskopický provoz s volbou min. šesti různých frekvencí v rozsahu min. </w:t>
            </w:r>
            <w:proofErr w:type="gramStart"/>
            <w:r w:rsidRPr="002F7F0D">
              <w:rPr>
                <w:rFonts w:cs="Arial"/>
              </w:rPr>
              <w:t>1 - 15</w:t>
            </w:r>
            <w:proofErr w:type="gramEnd"/>
            <w:r w:rsidRPr="002F7F0D">
              <w:rPr>
                <w:rFonts w:cs="Arial"/>
              </w:rPr>
              <w:t xml:space="preserve"> pulzů/s (možnost volby pulzní rychlosti a dávky přímo od stolu) včetně zobrazení dynamických skiaskopických sekvencí jako reálné akvizice v délce min. 20 s při zvolené maximální frekvenci na záznamu pevný disk s následnou možností exportu v DICOM formátu.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D375E6" w14:textId="3C383A87" w:rsidR="00155CED" w:rsidRPr="00AC0E22" w:rsidRDefault="00155CED" w:rsidP="00155CED">
            <w:pPr>
              <w:jc w:val="center"/>
            </w:pPr>
            <w:r w:rsidRPr="00542630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5EBA31" w14:textId="18E1AE94" w:rsidR="00155CED" w:rsidRPr="0015150B" w:rsidRDefault="00155CED" w:rsidP="00155CED">
            <w:pPr>
              <w:jc w:val="center"/>
              <w:rPr>
                <w:color w:val="FF0000"/>
              </w:rPr>
            </w:pPr>
            <w:r w:rsidRPr="003C4519">
              <w:rPr>
                <w:color w:val="FF0000"/>
              </w:rPr>
              <w:t>(doplní dodavatel)</w:t>
            </w:r>
          </w:p>
        </w:tc>
      </w:tr>
      <w:tr w:rsidR="00155CED" w14:paraId="5A164EE0" w14:textId="77777777" w:rsidTr="00216F56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75919E" w14:textId="21B5DEE9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1.31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60367D" w14:textId="25C53C58" w:rsidR="00155CED" w:rsidRPr="002F7F0D" w:rsidRDefault="00155CED" w:rsidP="00155CED">
            <w:pPr>
              <w:jc w:val="both"/>
              <w:rPr>
                <w:rFonts w:cs="Arial"/>
                <w:color w:val="000000"/>
              </w:rPr>
            </w:pPr>
            <w:r w:rsidRPr="002F7F0D">
              <w:rPr>
                <w:rFonts w:cs="Arial"/>
              </w:rPr>
              <w:t>Orgánové programy.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1715F4" w14:textId="0FC80F74" w:rsidR="00155CED" w:rsidRPr="00AC0E22" w:rsidRDefault="00155CED" w:rsidP="00155CED">
            <w:pPr>
              <w:jc w:val="center"/>
            </w:pPr>
            <w:r w:rsidRPr="009E1A37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B2027D" w14:textId="77979FBB" w:rsidR="00155CED" w:rsidRPr="0015150B" w:rsidRDefault="00155CED" w:rsidP="00155CED">
            <w:pPr>
              <w:jc w:val="center"/>
              <w:rPr>
                <w:color w:val="FF0000"/>
              </w:rPr>
            </w:pPr>
            <w:r w:rsidRPr="0062088E">
              <w:rPr>
                <w:color w:val="FF0000"/>
              </w:rPr>
              <w:t>(doplní dodavatel)</w:t>
            </w:r>
          </w:p>
        </w:tc>
      </w:tr>
      <w:tr w:rsidR="00155CED" w14:paraId="5178B31E" w14:textId="77777777" w:rsidTr="00216F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AF59F" w14:textId="324FB5A5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1.32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DA815" w14:textId="1AA8BA3D" w:rsidR="00155CED" w:rsidRPr="002F7F0D" w:rsidRDefault="00155CED" w:rsidP="00155CED">
            <w:pPr>
              <w:rPr>
                <w:rFonts w:cs="Arial"/>
                <w:color w:val="000000"/>
              </w:rPr>
            </w:pPr>
            <w:r w:rsidRPr="002F7F0D">
              <w:rPr>
                <w:rFonts w:cs="Arial"/>
              </w:rPr>
              <w:t>Funkce uchování a zobrazení poslední provedené scény (skiaskopické i akviziční) nebo obrazu – LIH bez záření.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606DE" w14:textId="09059E80" w:rsidR="00155CED" w:rsidRPr="00AC0E22" w:rsidRDefault="00155CED" w:rsidP="00155CED">
            <w:pPr>
              <w:jc w:val="center"/>
            </w:pPr>
            <w:r w:rsidRPr="009E1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594C" w14:textId="0ED7B429" w:rsidR="00155CED" w:rsidRPr="0015150B" w:rsidRDefault="00155CED" w:rsidP="00155CED">
            <w:pPr>
              <w:jc w:val="center"/>
              <w:rPr>
                <w:color w:val="FF0000"/>
              </w:rPr>
            </w:pPr>
            <w:r w:rsidRPr="0062088E">
              <w:rPr>
                <w:color w:val="FF0000"/>
              </w:rPr>
              <w:t>(doplní dodavatel)</w:t>
            </w:r>
          </w:p>
        </w:tc>
      </w:tr>
      <w:tr w:rsidR="005B037F" w14:paraId="38D60676" w14:textId="77777777" w:rsidTr="00216F56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5FCF900C" w14:textId="3D500A22" w:rsidR="005B037F" w:rsidRPr="00E167CB" w:rsidRDefault="00216F56" w:rsidP="005B037F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Ovládání systému</w:t>
            </w:r>
          </w:p>
        </w:tc>
      </w:tr>
      <w:tr w:rsidR="00216F56" w14:paraId="36F5616E" w14:textId="77777777" w:rsidTr="00216F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C2A39A" w14:textId="796200A5" w:rsidR="00216F56" w:rsidRPr="007E6468" w:rsidRDefault="00605CA3" w:rsidP="00216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1.33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0B1068" w14:textId="5864E205" w:rsidR="00216F56" w:rsidRPr="007E6468" w:rsidRDefault="00216F56" w:rsidP="00C400E2">
            <w:pPr>
              <w:jc w:val="both"/>
              <w:rPr>
                <w:color w:val="000000"/>
              </w:rPr>
            </w:pPr>
            <w:r w:rsidRPr="00657C14">
              <w:t xml:space="preserve">Dvě samostatné ovládací konzole všech funkcí C-ramena, stolu a kolimátoru. Umístění u vyšetřovacího stolu a v </w:t>
            </w:r>
            <w:proofErr w:type="spellStart"/>
            <w:r w:rsidRPr="00657C14">
              <w:t>ovladovně</w:t>
            </w:r>
            <w:proofErr w:type="spellEnd"/>
            <w:r w:rsidRPr="00657C14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8127DF" w14:textId="77777777" w:rsidR="00216F56" w:rsidRDefault="00216F56" w:rsidP="00216F56">
            <w:pPr>
              <w:jc w:val="center"/>
            </w:pPr>
            <w:r w:rsidRPr="006B7004">
              <w:t>Požadavek je absolutní, musí být splněn</w:t>
            </w:r>
            <w:r>
              <w:t>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E3516E" w14:textId="77777777" w:rsidR="00216F56" w:rsidRDefault="00216F56" w:rsidP="00216F56">
            <w:pPr>
              <w:jc w:val="center"/>
              <w:rPr>
                <w:color w:val="FF0000"/>
              </w:rPr>
            </w:pPr>
          </w:p>
          <w:p w14:paraId="3AB7C460" w14:textId="77777777" w:rsidR="00216F56" w:rsidRDefault="00216F56" w:rsidP="00216F56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155CED" w14:paraId="3589E825" w14:textId="77777777" w:rsidTr="00216F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EE032A9" w14:textId="1759C20F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045463" w14:textId="313FCD0F" w:rsidR="00155CED" w:rsidRPr="007E6468" w:rsidRDefault="00155CED" w:rsidP="00155CED">
            <w:pPr>
              <w:jc w:val="both"/>
              <w:rPr>
                <w:color w:val="000000"/>
              </w:rPr>
            </w:pPr>
            <w:r w:rsidRPr="00657C14">
              <w:t>Nožní spínač pro ovládání skiaskopického a skiagrafického režimu ve vyšetřovně i v </w:t>
            </w:r>
            <w:proofErr w:type="spellStart"/>
            <w:r w:rsidRPr="00657C14">
              <w:t>ovladovně</w:t>
            </w:r>
            <w:proofErr w:type="spellEnd"/>
            <w:r w:rsidRPr="00657C14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262F61" w14:textId="7D020F48" w:rsidR="00155CED" w:rsidRPr="006B7004" w:rsidRDefault="00155CED" w:rsidP="00155CED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F49F24" w14:textId="34C9A338" w:rsidR="00155CED" w:rsidRDefault="00155CED" w:rsidP="00155CED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155CED" w14:paraId="14590542" w14:textId="77777777" w:rsidTr="00216F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0523AE" w14:textId="0A605F0A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1.35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36AEEB" w14:textId="77AA79DC" w:rsidR="00155CED" w:rsidRPr="007E6468" w:rsidRDefault="00155CED" w:rsidP="00155CED">
            <w:pPr>
              <w:jc w:val="both"/>
              <w:rPr>
                <w:color w:val="000000"/>
              </w:rPr>
            </w:pPr>
            <w:r w:rsidRPr="00657C14">
              <w:t>Dvě samostatné ovládací konzole obrazového počítače s ovládáním všech funkcí obrazového systému, skiaskopie a akvizice. Umístění u vyšetřovacího stolu a v </w:t>
            </w:r>
            <w:proofErr w:type="spellStart"/>
            <w:r w:rsidRPr="00657C14">
              <w:t>ovladovně</w:t>
            </w:r>
            <w:proofErr w:type="spellEnd"/>
            <w:r w:rsidRPr="00657C14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E125A4" w14:textId="53113A49" w:rsidR="00155CED" w:rsidRPr="006B7004" w:rsidRDefault="00155CED" w:rsidP="00155CED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6DEE3B" w14:textId="368763BA" w:rsidR="00155CED" w:rsidRDefault="00155CED" w:rsidP="00155CED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155CED" w14:paraId="2F1E01CB" w14:textId="77777777" w:rsidTr="00216F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5B5D5B" w14:textId="740A51CB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1.36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194333" w14:textId="6211DCB7" w:rsidR="00155CED" w:rsidRPr="007E6468" w:rsidRDefault="00155CED" w:rsidP="00155CED">
            <w:pPr>
              <w:jc w:val="both"/>
              <w:rPr>
                <w:color w:val="000000"/>
              </w:rPr>
            </w:pPr>
            <w:r w:rsidRPr="00657C14">
              <w:t>Expoziční spínač nožní ve vyšetřovně a ruční v </w:t>
            </w:r>
            <w:proofErr w:type="spellStart"/>
            <w:r w:rsidRPr="00657C14">
              <w:t>ovladovně</w:t>
            </w:r>
            <w:proofErr w:type="spellEnd"/>
            <w:r w:rsidRPr="00657C14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33DEE2" w14:textId="56F5E98B" w:rsidR="00155CED" w:rsidRPr="006B7004" w:rsidRDefault="00155CED" w:rsidP="00155CED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FA5865" w14:textId="03099BE2" w:rsidR="00155CED" w:rsidRDefault="00155CED" w:rsidP="00155CED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216F56" w14:paraId="73BFDB3A" w14:textId="77777777" w:rsidTr="00216F56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29B7302C" w14:textId="3F0BD3EF" w:rsidR="00216F56" w:rsidRPr="00216F56" w:rsidRDefault="00216F56" w:rsidP="005B037F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216F56">
              <w:rPr>
                <w:b/>
                <w:bCs/>
                <w:u w:val="single"/>
              </w:rPr>
              <w:t>Zpracování dat, akviziční stanice, zobrazení</w:t>
            </w:r>
          </w:p>
        </w:tc>
      </w:tr>
      <w:tr w:rsidR="00155CED" w14:paraId="70C6F0B6" w14:textId="77777777" w:rsidTr="00216F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B299FC" w14:textId="62BA4D00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1.38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CA2700" w14:textId="1EBA8C03" w:rsidR="00155CED" w:rsidRPr="00216F56" w:rsidRDefault="00155CED" w:rsidP="00155CED">
            <w:pPr>
              <w:jc w:val="both"/>
              <w:rPr>
                <w:rFonts w:cs="Arial"/>
                <w:color w:val="000000"/>
              </w:rPr>
            </w:pPr>
            <w:r w:rsidRPr="00216F56">
              <w:rPr>
                <w:rFonts w:cs="Arial"/>
              </w:rPr>
              <w:t xml:space="preserve">Standardní software pro úpravu obrazů. </w:t>
            </w:r>
            <w:proofErr w:type="spellStart"/>
            <w:proofErr w:type="gramStart"/>
            <w:r w:rsidRPr="00216F56">
              <w:rPr>
                <w:rFonts w:cs="Arial"/>
              </w:rPr>
              <w:t>Postprocessing</w:t>
            </w:r>
            <w:proofErr w:type="spellEnd"/>
            <w:r w:rsidRPr="00216F56">
              <w:rPr>
                <w:rFonts w:cs="Arial"/>
              </w:rPr>
              <w:t xml:space="preserve"> - automatické</w:t>
            </w:r>
            <w:proofErr w:type="gramEnd"/>
            <w:r w:rsidRPr="00216F56">
              <w:rPr>
                <w:rFonts w:cs="Arial"/>
              </w:rPr>
              <w:t xml:space="preserve"> nastavení jasu a kontrastu, digitální optimalizace </w:t>
            </w:r>
            <w:proofErr w:type="spellStart"/>
            <w:r w:rsidRPr="00216F56">
              <w:rPr>
                <w:rFonts w:cs="Arial"/>
              </w:rPr>
              <w:t>denzity</w:t>
            </w:r>
            <w:proofErr w:type="spellEnd"/>
            <w:r w:rsidRPr="00216F56">
              <w:rPr>
                <w:rFonts w:cs="Arial"/>
              </w:rPr>
              <w:t xml:space="preserve"> obrazu v reálném čase, automatická redukce šumu, zvýraznění hran, elektronický zoom, posun obrazu, anatomické pozadí, elektronické clony, měření úhlů a vzdáleností, zápis jména pacienta, anotace, případně další možnosti.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46E54C" w14:textId="35A07253" w:rsidR="00155CED" w:rsidRPr="006B7004" w:rsidRDefault="00155CED" w:rsidP="00155CED">
            <w:pPr>
              <w:jc w:val="center"/>
            </w:pPr>
            <w:r w:rsidRPr="006C72C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D75439" w14:textId="067DF128" w:rsidR="00155CED" w:rsidRDefault="00155CED" w:rsidP="00155CED">
            <w:pPr>
              <w:jc w:val="center"/>
              <w:rPr>
                <w:color w:val="FF0000"/>
              </w:rPr>
            </w:pPr>
            <w:r w:rsidRPr="000C0623">
              <w:rPr>
                <w:color w:val="FF0000"/>
              </w:rPr>
              <w:t>(doplní dodavatel)</w:t>
            </w:r>
          </w:p>
        </w:tc>
      </w:tr>
      <w:tr w:rsidR="00155CED" w14:paraId="3C62C2D1" w14:textId="77777777" w:rsidTr="00216F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5F6EAB" w14:textId="0D1B7652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1.39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2566F7" w14:textId="759A22C8" w:rsidR="00155CED" w:rsidRPr="00216F56" w:rsidRDefault="00155CED" w:rsidP="00155CED">
            <w:pPr>
              <w:jc w:val="both"/>
              <w:rPr>
                <w:rFonts w:cs="Arial"/>
                <w:color w:val="000000"/>
              </w:rPr>
            </w:pPr>
            <w:r w:rsidRPr="00216F56">
              <w:rPr>
                <w:rFonts w:cs="Arial"/>
              </w:rPr>
              <w:t xml:space="preserve">Výstup ve formátu DICOM 3, služby DICOM 3: </w:t>
            </w:r>
            <w:proofErr w:type="spellStart"/>
            <w:r w:rsidRPr="00216F56">
              <w:rPr>
                <w:rFonts w:cs="Arial"/>
              </w:rPr>
              <w:t>Send</w:t>
            </w:r>
            <w:proofErr w:type="spellEnd"/>
            <w:r w:rsidRPr="00216F56">
              <w:rPr>
                <w:rFonts w:cs="Arial"/>
              </w:rPr>
              <w:t xml:space="preserve">, </w:t>
            </w:r>
            <w:proofErr w:type="spellStart"/>
            <w:r w:rsidRPr="00216F56">
              <w:rPr>
                <w:rFonts w:cs="Arial"/>
              </w:rPr>
              <w:t>Storage</w:t>
            </w:r>
            <w:proofErr w:type="spellEnd"/>
            <w:r w:rsidRPr="00216F56">
              <w:rPr>
                <w:rFonts w:cs="Arial"/>
              </w:rPr>
              <w:t xml:space="preserve"> </w:t>
            </w:r>
            <w:proofErr w:type="spellStart"/>
            <w:r w:rsidRPr="00216F56">
              <w:rPr>
                <w:rFonts w:cs="Arial"/>
              </w:rPr>
              <w:t>Commitment</w:t>
            </w:r>
            <w:proofErr w:type="spellEnd"/>
            <w:r w:rsidRPr="00216F56">
              <w:rPr>
                <w:rFonts w:cs="Arial"/>
              </w:rPr>
              <w:t xml:space="preserve">, </w:t>
            </w:r>
            <w:proofErr w:type="spellStart"/>
            <w:r w:rsidRPr="00216F56">
              <w:rPr>
                <w:rFonts w:cs="Arial"/>
              </w:rPr>
              <w:t>Query</w:t>
            </w:r>
            <w:proofErr w:type="spellEnd"/>
            <w:r w:rsidRPr="00216F56">
              <w:rPr>
                <w:rFonts w:cs="Arial"/>
              </w:rPr>
              <w:t>/</w:t>
            </w:r>
            <w:proofErr w:type="spellStart"/>
            <w:r w:rsidRPr="00216F56">
              <w:rPr>
                <w:rFonts w:cs="Arial"/>
              </w:rPr>
              <w:t>Retrieve</w:t>
            </w:r>
            <w:proofErr w:type="spellEnd"/>
            <w:r w:rsidRPr="00216F56">
              <w:rPr>
                <w:rFonts w:cs="Arial"/>
              </w:rPr>
              <w:t xml:space="preserve">, </w:t>
            </w:r>
            <w:proofErr w:type="spellStart"/>
            <w:r w:rsidRPr="00216F56">
              <w:rPr>
                <w:rFonts w:cs="Arial"/>
              </w:rPr>
              <w:t>Worklist</w:t>
            </w:r>
            <w:proofErr w:type="spellEnd"/>
            <w:r w:rsidRPr="00216F56">
              <w:rPr>
                <w:rFonts w:cs="Arial"/>
              </w:rPr>
              <w:t>, MPPS, SR (</w:t>
            </w:r>
            <w:proofErr w:type="spellStart"/>
            <w:r w:rsidRPr="00216F56">
              <w:rPr>
                <w:rFonts w:cs="Arial"/>
              </w:rPr>
              <w:t>Structured</w:t>
            </w:r>
            <w:proofErr w:type="spellEnd"/>
            <w:r w:rsidRPr="00216F56">
              <w:rPr>
                <w:rFonts w:cs="Arial"/>
              </w:rPr>
              <w:t xml:space="preserve"> report).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EC1190" w14:textId="674EB57D" w:rsidR="00155CED" w:rsidRPr="006B7004" w:rsidRDefault="00155CED" w:rsidP="00155CED">
            <w:pPr>
              <w:jc w:val="center"/>
            </w:pPr>
            <w:r w:rsidRPr="006C72C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6A704C" w14:textId="2899369E" w:rsidR="00155CED" w:rsidRDefault="00155CED" w:rsidP="00155CED">
            <w:pPr>
              <w:jc w:val="center"/>
              <w:rPr>
                <w:color w:val="FF0000"/>
              </w:rPr>
            </w:pPr>
            <w:r w:rsidRPr="000C0623">
              <w:rPr>
                <w:color w:val="FF0000"/>
              </w:rPr>
              <w:t>(doplní dodavatel)</w:t>
            </w:r>
          </w:p>
        </w:tc>
      </w:tr>
      <w:tr w:rsidR="00155CED" w14:paraId="5F8B04E2" w14:textId="77777777" w:rsidTr="00216F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F5D716" w14:textId="61B8A4FF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4933F3" w14:textId="588E1FC8" w:rsidR="00155CED" w:rsidRPr="00216F56" w:rsidRDefault="00155CED" w:rsidP="00155CED">
            <w:pPr>
              <w:rPr>
                <w:rFonts w:cs="Arial"/>
                <w:color w:val="000000"/>
              </w:rPr>
            </w:pPr>
            <w:r w:rsidRPr="00216F56">
              <w:rPr>
                <w:rFonts w:cs="Arial"/>
              </w:rPr>
              <w:t>USB výstup s možností exportu obrazů</w:t>
            </w:r>
            <w:r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45A934B" w14:textId="5195665C" w:rsidR="00155CED" w:rsidRPr="006B7004" w:rsidRDefault="00155CED" w:rsidP="00155CED">
            <w:pPr>
              <w:jc w:val="center"/>
            </w:pPr>
            <w:r w:rsidRPr="006C72C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D18FEC" w14:textId="18D10FE3" w:rsidR="00155CED" w:rsidRDefault="00155CED" w:rsidP="00155CED">
            <w:pPr>
              <w:jc w:val="center"/>
              <w:rPr>
                <w:color w:val="FF0000"/>
              </w:rPr>
            </w:pPr>
            <w:r w:rsidRPr="000C0623">
              <w:rPr>
                <w:color w:val="FF0000"/>
              </w:rPr>
              <w:t>(doplní dodavatel)</w:t>
            </w:r>
          </w:p>
        </w:tc>
      </w:tr>
      <w:tr w:rsidR="00155CED" w14:paraId="0BE0CB9D" w14:textId="77777777" w:rsidTr="00216F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38043E" w14:textId="1FE81995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1.41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079D9B" w14:textId="591A7AB5" w:rsidR="00155CED" w:rsidRPr="00216F56" w:rsidRDefault="00155CED" w:rsidP="00155CED">
            <w:pPr>
              <w:jc w:val="both"/>
              <w:rPr>
                <w:rFonts w:cs="Arial"/>
                <w:color w:val="000000"/>
              </w:rPr>
            </w:pPr>
            <w:r w:rsidRPr="00216F56">
              <w:rPr>
                <w:rFonts w:cs="Arial"/>
              </w:rPr>
              <w:t>Nahrávání obrazových smyček (akvizice i skiaskopie) a jednotlivých obrazů na CD/DVD v DICOM 3 formátu spolu s Windows kompatibilním DICOM prohlížečem. Možnost zpětného přehrávání CD/DVD nosičů na displeji ve vyšetřovně.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363068" w14:textId="6B84AB1D" w:rsidR="00155CED" w:rsidRPr="006B7004" w:rsidRDefault="00155CED" w:rsidP="00155CED">
            <w:pPr>
              <w:jc w:val="center"/>
            </w:pPr>
            <w:r w:rsidRPr="006C72C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EBCB3D" w14:textId="275B2BB1" w:rsidR="00155CED" w:rsidRDefault="00155CED" w:rsidP="00155CED">
            <w:pPr>
              <w:jc w:val="center"/>
              <w:rPr>
                <w:color w:val="FF0000"/>
              </w:rPr>
            </w:pPr>
            <w:r w:rsidRPr="000C0623">
              <w:rPr>
                <w:color w:val="FF0000"/>
              </w:rPr>
              <w:t>(doplní dodavatel)</w:t>
            </w:r>
          </w:p>
        </w:tc>
      </w:tr>
      <w:tr w:rsidR="00155CED" w14:paraId="1026A587" w14:textId="77777777" w:rsidTr="00216F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B1A01F" w14:textId="6B7083DC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1.42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5892AA" w14:textId="67E2479F" w:rsidR="00155CED" w:rsidRPr="00216F56" w:rsidRDefault="00155CED" w:rsidP="00155CED">
            <w:pPr>
              <w:jc w:val="both"/>
              <w:rPr>
                <w:rFonts w:cs="Arial"/>
                <w:color w:val="000000"/>
              </w:rPr>
            </w:pPr>
            <w:r w:rsidRPr="00216F56">
              <w:rPr>
                <w:rFonts w:cs="Arial"/>
              </w:rPr>
              <w:t>Virtuální clonění (kolimace) – grafické zobrazení aktuální pozice lamel primárních a polopropustných clon bez nutnosti expozice.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FF4F95" w14:textId="6F8387D5" w:rsidR="00155CED" w:rsidRPr="006B7004" w:rsidRDefault="00155CED" w:rsidP="00155CED">
            <w:pPr>
              <w:jc w:val="center"/>
            </w:pPr>
            <w:r w:rsidRPr="003857A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9D0070" w14:textId="6FA7EFED" w:rsidR="00155CED" w:rsidRDefault="00155CED" w:rsidP="00155CED">
            <w:pPr>
              <w:jc w:val="center"/>
              <w:rPr>
                <w:color w:val="FF0000"/>
              </w:rPr>
            </w:pPr>
            <w:r w:rsidRPr="000C0623">
              <w:rPr>
                <w:color w:val="FF0000"/>
              </w:rPr>
              <w:t>(doplní dodavatel)</w:t>
            </w:r>
          </w:p>
        </w:tc>
      </w:tr>
      <w:tr w:rsidR="00155CED" w14:paraId="55A0394C" w14:textId="77777777" w:rsidTr="00216F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4835F4" w14:textId="06ECC5BD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1.43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4AA5DD" w14:textId="6EE27EBE" w:rsidR="00155CED" w:rsidRPr="00216F56" w:rsidRDefault="00155CED" w:rsidP="00155CED">
            <w:pPr>
              <w:jc w:val="both"/>
              <w:rPr>
                <w:rFonts w:cs="Arial"/>
                <w:color w:val="000000"/>
              </w:rPr>
            </w:pPr>
            <w:r w:rsidRPr="00216F56">
              <w:rPr>
                <w:rFonts w:cs="Arial"/>
              </w:rPr>
              <w:t>Nastavení pozice pacienta pro vyšetření pomocí grafického znázornění na monitoru bez nutnosti expozice.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C9C90F" w14:textId="23FEFA7B" w:rsidR="00155CED" w:rsidRPr="006B7004" w:rsidRDefault="00155CED" w:rsidP="00155CED">
            <w:pPr>
              <w:jc w:val="center"/>
            </w:pPr>
            <w:r w:rsidRPr="003857A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32F9A7" w14:textId="18AC5401" w:rsidR="00155CED" w:rsidRDefault="00155CED" w:rsidP="00155CED">
            <w:pPr>
              <w:jc w:val="center"/>
              <w:rPr>
                <w:color w:val="FF0000"/>
              </w:rPr>
            </w:pPr>
            <w:r w:rsidRPr="000C0623">
              <w:rPr>
                <w:color w:val="FF0000"/>
              </w:rPr>
              <w:t>(doplní dodavatel)</w:t>
            </w:r>
          </w:p>
        </w:tc>
      </w:tr>
      <w:tr w:rsidR="00155CED" w14:paraId="0024F1E7" w14:textId="77777777" w:rsidTr="00216F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77EFDE" w14:textId="0A7FB576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1.44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39D097" w14:textId="02253304" w:rsidR="00155CED" w:rsidRPr="00216F56" w:rsidRDefault="00155CED" w:rsidP="00155CED">
            <w:pPr>
              <w:jc w:val="both"/>
              <w:rPr>
                <w:rFonts w:cs="Arial"/>
                <w:color w:val="000000"/>
              </w:rPr>
            </w:pPr>
            <w:r w:rsidRPr="00216F56">
              <w:rPr>
                <w:rFonts w:cs="Arial"/>
              </w:rPr>
              <w:t xml:space="preserve">Zobrazení a archivace celkové dávky pacienta v intervenčním referenčním bodě a celkového skiaskopického času. Dále zobrazení počtu akvizic nebo počtu snímků pořízených v rámci akvizičních scén po ukončení výkonu, např. v rámci </w:t>
            </w:r>
            <w:proofErr w:type="spellStart"/>
            <w:r w:rsidRPr="00216F56">
              <w:rPr>
                <w:rFonts w:cs="Arial"/>
              </w:rPr>
              <w:t>Radiation</w:t>
            </w:r>
            <w:proofErr w:type="spellEnd"/>
            <w:r w:rsidRPr="00216F56">
              <w:rPr>
                <w:rFonts w:cs="Arial"/>
              </w:rPr>
              <w:t xml:space="preserve"> Dose </w:t>
            </w:r>
            <w:proofErr w:type="spellStart"/>
            <w:r w:rsidRPr="00216F56">
              <w:rPr>
                <w:rFonts w:cs="Arial"/>
              </w:rPr>
              <w:t>Structured</w:t>
            </w:r>
            <w:proofErr w:type="spellEnd"/>
            <w:r w:rsidRPr="00216F56">
              <w:rPr>
                <w:rFonts w:cs="Arial"/>
              </w:rPr>
              <w:t xml:space="preserve"> Report.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0432DB" w14:textId="07DC08B2" w:rsidR="00155CED" w:rsidRPr="006B7004" w:rsidRDefault="00155CED" w:rsidP="00155CED">
            <w:pPr>
              <w:jc w:val="center"/>
            </w:pPr>
            <w:r w:rsidRPr="003857A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1FDB18" w14:textId="261F7C69" w:rsidR="00155CED" w:rsidRDefault="00155CED" w:rsidP="00155CED">
            <w:pPr>
              <w:jc w:val="center"/>
              <w:rPr>
                <w:color w:val="FF0000"/>
              </w:rPr>
            </w:pPr>
            <w:r w:rsidRPr="000C0623">
              <w:rPr>
                <w:color w:val="FF0000"/>
              </w:rPr>
              <w:t>(doplní dodavatel)</w:t>
            </w:r>
          </w:p>
        </w:tc>
      </w:tr>
      <w:tr w:rsidR="00155CED" w14:paraId="315A5CCC" w14:textId="77777777" w:rsidTr="00216F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D7054F8" w14:textId="64454BF8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1.45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786AEF" w14:textId="6822DAD2" w:rsidR="00155CED" w:rsidRPr="00216F56" w:rsidRDefault="00155CED" w:rsidP="00155CED">
            <w:pPr>
              <w:jc w:val="both"/>
              <w:rPr>
                <w:rFonts w:cs="Arial"/>
                <w:color w:val="000000"/>
              </w:rPr>
            </w:pPr>
            <w:r w:rsidRPr="00216F56">
              <w:rPr>
                <w:rFonts w:cs="Arial"/>
              </w:rPr>
              <w:t xml:space="preserve">Zobrazení a archivace strukturované zprávy o dávce záření – </w:t>
            </w:r>
            <w:proofErr w:type="spellStart"/>
            <w:r w:rsidRPr="00216F56">
              <w:rPr>
                <w:rFonts w:cs="Arial"/>
              </w:rPr>
              <w:t>Radiation</w:t>
            </w:r>
            <w:proofErr w:type="spellEnd"/>
            <w:r w:rsidRPr="00216F56">
              <w:rPr>
                <w:rFonts w:cs="Arial"/>
              </w:rPr>
              <w:t xml:space="preserve"> Dose </w:t>
            </w:r>
            <w:proofErr w:type="spellStart"/>
            <w:r w:rsidRPr="00216F56">
              <w:rPr>
                <w:rFonts w:cs="Arial"/>
              </w:rPr>
              <w:t>Structured</w:t>
            </w:r>
            <w:proofErr w:type="spellEnd"/>
            <w:r w:rsidRPr="00216F56">
              <w:rPr>
                <w:rFonts w:cs="Arial"/>
              </w:rPr>
              <w:t xml:space="preserve"> Report, tj. v DICOM objektu s tagem „Media </w:t>
            </w:r>
            <w:proofErr w:type="spellStart"/>
            <w:r w:rsidRPr="00216F56">
              <w:rPr>
                <w:rFonts w:cs="Arial"/>
              </w:rPr>
              <w:t>Storage</w:t>
            </w:r>
            <w:proofErr w:type="spellEnd"/>
            <w:r w:rsidRPr="00216F56">
              <w:rPr>
                <w:rFonts w:cs="Arial"/>
              </w:rPr>
              <w:t xml:space="preserve"> SOP </w:t>
            </w:r>
            <w:proofErr w:type="spellStart"/>
            <w:r w:rsidRPr="00216F56">
              <w:rPr>
                <w:rFonts w:cs="Arial"/>
              </w:rPr>
              <w:t>Class</w:t>
            </w:r>
            <w:proofErr w:type="spellEnd"/>
            <w:r w:rsidRPr="00216F56">
              <w:rPr>
                <w:rFonts w:cs="Arial"/>
              </w:rPr>
              <w:t>“ rovným „X-</w:t>
            </w:r>
            <w:proofErr w:type="spellStart"/>
            <w:r w:rsidRPr="00216F56">
              <w:rPr>
                <w:rFonts w:cs="Arial"/>
              </w:rPr>
              <w:t>Ray</w:t>
            </w:r>
            <w:proofErr w:type="spellEnd"/>
            <w:r w:rsidRPr="00216F56">
              <w:rPr>
                <w:rFonts w:cs="Arial"/>
              </w:rPr>
              <w:t> </w:t>
            </w:r>
            <w:proofErr w:type="spellStart"/>
            <w:r w:rsidRPr="00216F56">
              <w:rPr>
                <w:rFonts w:cs="Arial"/>
              </w:rPr>
              <w:t>Radiation</w:t>
            </w:r>
            <w:proofErr w:type="spellEnd"/>
            <w:r w:rsidRPr="00216F56">
              <w:rPr>
                <w:rFonts w:cs="Arial"/>
              </w:rPr>
              <w:t xml:space="preserve"> Dose SR“ a ukládání a vyplnění tagu „</w:t>
            </w:r>
            <w:proofErr w:type="spellStart"/>
            <w:r w:rsidRPr="00216F56">
              <w:rPr>
                <w:rFonts w:cs="Arial"/>
              </w:rPr>
              <w:t>IrradiationEvent</w:t>
            </w:r>
            <w:proofErr w:type="spellEnd"/>
            <w:r w:rsidRPr="00216F56">
              <w:rPr>
                <w:rFonts w:cs="Arial"/>
              </w:rPr>
              <w:t xml:space="preserve"> UID“ v obrazových datech.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AB3F8C" w14:textId="1F463722" w:rsidR="00155CED" w:rsidRPr="006B7004" w:rsidRDefault="00155CED" w:rsidP="00155CED">
            <w:pPr>
              <w:jc w:val="center"/>
            </w:pPr>
            <w:r w:rsidRPr="003857A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B1A6D6" w14:textId="20F49E04" w:rsidR="00155CED" w:rsidRDefault="00155CED" w:rsidP="00155CED">
            <w:pPr>
              <w:jc w:val="center"/>
              <w:rPr>
                <w:color w:val="FF0000"/>
              </w:rPr>
            </w:pPr>
            <w:r w:rsidRPr="000C0623">
              <w:rPr>
                <w:color w:val="FF0000"/>
              </w:rPr>
              <w:t>(doplní dodavatel)</w:t>
            </w:r>
          </w:p>
        </w:tc>
      </w:tr>
      <w:tr w:rsidR="00155CED" w14:paraId="56D57ED8" w14:textId="77777777" w:rsidTr="00216F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46CFCF" w14:textId="6733F88D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1.46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9EFDBC" w14:textId="55223159" w:rsidR="00155CED" w:rsidRPr="00C400E2" w:rsidRDefault="00155CED" w:rsidP="00155CED">
            <w:pPr>
              <w:jc w:val="both"/>
              <w:rPr>
                <w:rFonts w:cs="Arial"/>
                <w:color w:val="000000"/>
              </w:rPr>
            </w:pPr>
            <w:r w:rsidRPr="00C400E2">
              <w:rPr>
                <w:rFonts w:cs="Arial"/>
              </w:rPr>
              <w:t xml:space="preserve">Připojení k počítačové síti (Ethernet) a </w:t>
            </w:r>
            <w:r w:rsidR="00FA15D2">
              <w:rPr>
                <w:rFonts w:cs="Arial"/>
              </w:rPr>
              <w:t xml:space="preserve">zprovoznění napojení na </w:t>
            </w:r>
            <w:r w:rsidRPr="00C400E2">
              <w:rPr>
                <w:rFonts w:cs="Arial"/>
              </w:rPr>
              <w:t>informační systémy PACS, NIS</w:t>
            </w:r>
            <w:r w:rsidR="00FA15D2">
              <w:rPr>
                <w:rFonts w:cs="Arial"/>
              </w:rPr>
              <w:t>/</w:t>
            </w:r>
            <w:r w:rsidRPr="00C400E2">
              <w:rPr>
                <w:rFonts w:cs="Arial"/>
              </w:rPr>
              <w:t>RIS zadavatele.</w:t>
            </w:r>
            <w:r w:rsidR="00FA15D2">
              <w:rPr>
                <w:rFonts w:cs="Arial"/>
              </w:rPr>
              <w:t xml:space="preserve"> Zadavatel provozuje Marie PACS od firmy OR-CZ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78DE5A" w14:textId="2F07E85A" w:rsidR="00155CED" w:rsidRPr="006B7004" w:rsidRDefault="00155CED" w:rsidP="00155CED">
            <w:pPr>
              <w:jc w:val="center"/>
            </w:pPr>
            <w:r w:rsidRPr="00E9059C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F7005C" w14:textId="43F45F19" w:rsidR="00155CED" w:rsidRDefault="00155CED" w:rsidP="00155CED">
            <w:pPr>
              <w:jc w:val="center"/>
              <w:rPr>
                <w:color w:val="FF0000"/>
              </w:rPr>
            </w:pPr>
            <w:r w:rsidRPr="0068736B">
              <w:rPr>
                <w:color w:val="FF0000"/>
              </w:rPr>
              <w:t>(doplní dodavatel)</w:t>
            </w:r>
          </w:p>
        </w:tc>
      </w:tr>
      <w:tr w:rsidR="00155CED" w14:paraId="7DEFA2BC" w14:textId="77777777" w:rsidTr="00216F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3D754B" w14:textId="76CFACE7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1.47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C9A964" w14:textId="185EB416" w:rsidR="00155CED" w:rsidRPr="007E6468" w:rsidRDefault="00883724" w:rsidP="00155C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 ks vysoce kontrastní diagnostické medicínské monitory s rozlišením min. 1,2 </w:t>
            </w:r>
            <w:proofErr w:type="spellStart"/>
            <w:r>
              <w:rPr>
                <w:color w:val="000000"/>
              </w:rPr>
              <w:t>MPx</w:t>
            </w:r>
            <w:proofErr w:type="spellEnd"/>
            <w:r>
              <w:rPr>
                <w:color w:val="000000"/>
              </w:rPr>
              <w:t xml:space="preserve"> a úhlopříčkou min. 19“ (při běžném provozu svítivost bílé min. 400 cd/m2 a černé max. 1 cd/m2, </w:t>
            </w:r>
            <w:proofErr w:type="spellStart"/>
            <w:r>
              <w:rPr>
                <w:color w:val="000000"/>
              </w:rPr>
              <w:t>kalibrovatelný</w:t>
            </w:r>
            <w:proofErr w:type="spellEnd"/>
            <w:r>
              <w:rPr>
                <w:color w:val="000000"/>
              </w:rPr>
              <w:t xml:space="preserve"> na DICOM GSDF křivku s odchylkou </w:t>
            </w:r>
            <w:proofErr w:type="spellStart"/>
            <w:r>
              <w:rPr>
                <w:color w:val="000000"/>
              </w:rPr>
              <w:t>myx</w:t>
            </w:r>
            <w:proofErr w:type="spellEnd"/>
            <w:r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15%</w:t>
            </w:r>
            <w:proofErr w:type="gramEnd"/>
            <w:r>
              <w:rPr>
                <w:color w:val="000000"/>
              </w:rPr>
              <w:t xml:space="preserve">) pro „LIVE“ a „REF“ RTG obraz na stůl do </w:t>
            </w:r>
            <w:proofErr w:type="spellStart"/>
            <w:r>
              <w:rPr>
                <w:color w:val="000000"/>
              </w:rPr>
              <w:t>ovladovny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7457CA" w14:textId="5D698535" w:rsidR="00155CED" w:rsidRPr="006B7004" w:rsidRDefault="00155CED" w:rsidP="00155CED">
            <w:pPr>
              <w:jc w:val="center"/>
            </w:pPr>
            <w:r w:rsidRPr="00E9059C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58C0F8" w14:textId="10F11D6C" w:rsidR="00155CED" w:rsidRDefault="00155CED" w:rsidP="00155CED">
            <w:pPr>
              <w:jc w:val="center"/>
              <w:rPr>
                <w:color w:val="FF0000"/>
              </w:rPr>
            </w:pPr>
            <w:r w:rsidRPr="0068736B">
              <w:rPr>
                <w:color w:val="FF0000"/>
              </w:rPr>
              <w:t>(doplní dodavatel)</w:t>
            </w:r>
          </w:p>
        </w:tc>
      </w:tr>
      <w:tr w:rsidR="00155CED" w14:paraId="19101353" w14:textId="77777777" w:rsidTr="00C400E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3186B5" w14:textId="1C806A2C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1.48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FC5F3F" w14:textId="77777777" w:rsidR="00155CED" w:rsidRPr="00883724" w:rsidRDefault="00155CED" w:rsidP="00155CED">
            <w:pPr>
              <w:jc w:val="both"/>
            </w:pPr>
            <w:proofErr w:type="gramStart"/>
            <w:r w:rsidRPr="00883724">
              <w:t>Vyšetřovna - řešení</w:t>
            </w:r>
            <w:proofErr w:type="gramEnd"/>
            <w:r w:rsidRPr="00883724">
              <w:t xml:space="preserve"> pro zobrazení více signálů na velkoplošném monitoru ve vyšetřovně umístěném na pojízdném stropním stativu s výškově nastavitelným a otočným ramenem. Velkoplošný diagnostický monitor </w:t>
            </w:r>
            <w:proofErr w:type="gramStart"/>
            <w:r w:rsidRPr="00883724">
              <w:t>s</w:t>
            </w:r>
            <w:proofErr w:type="gramEnd"/>
            <w:r w:rsidRPr="00883724">
              <w:t xml:space="preserve"> rozlišení min. 8 </w:t>
            </w:r>
            <w:proofErr w:type="spellStart"/>
            <w:r w:rsidRPr="00883724">
              <w:t>Mpix</w:t>
            </w:r>
            <w:proofErr w:type="spellEnd"/>
            <w:r w:rsidRPr="00883724">
              <w:t>., DICOM zobrazení pro černobílé a barevné zobrazení, aktivní uhlopříčka minimálně 55”.</w:t>
            </w:r>
          </w:p>
          <w:p w14:paraId="62099097" w14:textId="4EDED8F7" w:rsidR="00155CED" w:rsidRPr="007E6468" w:rsidRDefault="00155CED" w:rsidP="00155CED">
            <w:pPr>
              <w:jc w:val="both"/>
              <w:rPr>
                <w:color w:val="000000"/>
              </w:rPr>
            </w:pPr>
            <w:r w:rsidRPr="00883724">
              <w:t>Monitor dokáže modulovat současně skiaskopický obraz + zmrazený obraz + minimálně 2 vstupy</w:t>
            </w:r>
            <w:r w:rsidRPr="00657C14">
              <w:t xml:space="preserve"> pro endoskopická zařízení, aby bylo možné sledovat </w:t>
            </w:r>
            <w:r w:rsidRPr="00657C14">
              <w:lastRenderedPageBreak/>
              <w:t>současně skiaskopický obraz, 2 endoskopické obrazy</w:t>
            </w:r>
            <w:r>
              <w:t xml:space="preserve"> a EKG</w:t>
            </w:r>
            <w:r w:rsidRPr="00657C14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FCCB98" w14:textId="34282B28" w:rsidR="00155CED" w:rsidRPr="006B7004" w:rsidRDefault="00155CED" w:rsidP="00155CED">
            <w:pPr>
              <w:jc w:val="center"/>
            </w:pPr>
            <w:r w:rsidRPr="00E9059C">
              <w:lastRenderedPageBreak/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1B5EC9" w14:textId="0D027BD3" w:rsidR="00155CED" w:rsidRDefault="00155CED" w:rsidP="00155CED">
            <w:pPr>
              <w:jc w:val="center"/>
              <w:rPr>
                <w:color w:val="FF0000"/>
              </w:rPr>
            </w:pPr>
            <w:r w:rsidRPr="0068736B">
              <w:rPr>
                <w:color w:val="FF0000"/>
              </w:rPr>
              <w:t>(doplní dodavatel)</w:t>
            </w:r>
          </w:p>
        </w:tc>
      </w:tr>
      <w:tr w:rsidR="00C400E2" w14:paraId="369E91E8" w14:textId="77777777" w:rsidTr="00C400E2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F70D4BF" w14:textId="0B6FE086" w:rsidR="00C400E2" w:rsidRPr="00C400E2" w:rsidRDefault="00C400E2" w:rsidP="00C400E2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C400E2">
              <w:rPr>
                <w:b/>
                <w:bCs/>
                <w:u w:val="single"/>
              </w:rPr>
              <w:t>EKG monitor</w:t>
            </w:r>
          </w:p>
        </w:tc>
      </w:tr>
      <w:tr w:rsidR="00155CED" w14:paraId="4EE71D5D" w14:textId="77777777" w:rsidTr="00C400E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FF07C5" w14:textId="569DAD60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1.49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D9DDBE" w14:textId="54B8F771" w:rsidR="00155CED" w:rsidRPr="00657C14" w:rsidRDefault="00155CED" w:rsidP="00155CED">
            <w:pPr>
              <w:jc w:val="both"/>
            </w:pPr>
            <w:r>
              <w:t>Monitor s barevným LCD o velikosti min. 11“. Ovládání pomocí otočného prvku.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1C9F50" w14:textId="00D6E744" w:rsidR="00155CED" w:rsidRPr="006B7004" w:rsidRDefault="00155CED" w:rsidP="00155CED">
            <w:pPr>
              <w:jc w:val="center"/>
            </w:pPr>
            <w:r w:rsidRPr="009B5BA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187903" w14:textId="0ACB35EB" w:rsidR="00155CED" w:rsidRDefault="00155CED" w:rsidP="00155CED">
            <w:pPr>
              <w:jc w:val="center"/>
              <w:rPr>
                <w:color w:val="FF0000"/>
              </w:rPr>
            </w:pPr>
            <w:r w:rsidRPr="00782B79">
              <w:rPr>
                <w:color w:val="FF0000"/>
              </w:rPr>
              <w:t>(doplní dodavatel)</w:t>
            </w:r>
          </w:p>
        </w:tc>
      </w:tr>
      <w:tr w:rsidR="00155CED" w14:paraId="55B4AD4F" w14:textId="77777777" w:rsidTr="00C400E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36C26B" w14:textId="40B6BB46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CD45DC" w14:textId="56F99AE4" w:rsidR="00155CED" w:rsidRPr="00657C14" w:rsidRDefault="00155CED" w:rsidP="00155CED">
            <w:pPr>
              <w:jc w:val="both"/>
            </w:pPr>
            <w:r>
              <w:t>Zobrazení 8 křivek na obrazovce současně.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FDCB3C" w14:textId="4F72CAC2" w:rsidR="00155CED" w:rsidRPr="006B7004" w:rsidRDefault="00155CED" w:rsidP="00155CED">
            <w:pPr>
              <w:jc w:val="center"/>
            </w:pPr>
            <w:r w:rsidRPr="009B5BA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6A8D1F" w14:textId="30E039C9" w:rsidR="00155CED" w:rsidRDefault="00155CED" w:rsidP="00155CED">
            <w:pPr>
              <w:jc w:val="center"/>
              <w:rPr>
                <w:color w:val="FF0000"/>
              </w:rPr>
            </w:pPr>
            <w:r w:rsidRPr="00782B79">
              <w:rPr>
                <w:color w:val="FF0000"/>
              </w:rPr>
              <w:t>(doplní dodavatel)</w:t>
            </w:r>
          </w:p>
        </w:tc>
      </w:tr>
      <w:tr w:rsidR="00155CED" w14:paraId="5DED25CE" w14:textId="77777777" w:rsidTr="00C400E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03DA8C" w14:textId="3CEFAF77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1.51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E40C8C" w14:textId="40B80BCC" w:rsidR="00155CED" w:rsidRPr="00657C14" w:rsidRDefault="00155CED" w:rsidP="00155CED">
            <w:pPr>
              <w:jc w:val="both"/>
            </w:pPr>
            <w:r>
              <w:t>Snímání vitálních funkcí – EKG min. 3/5sv., Resp., NIBP, SpO2, 2x IBP.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C208B0" w14:textId="01D95105" w:rsidR="00155CED" w:rsidRPr="006B7004" w:rsidRDefault="00155CED" w:rsidP="00155CED">
            <w:pPr>
              <w:jc w:val="center"/>
            </w:pPr>
            <w:r w:rsidRPr="009B5BA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D419C3" w14:textId="25159D74" w:rsidR="00155CED" w:rsidRDefault="00155CED" w:rsidP="00155CED">
            <w:pPr>
              <w:jc w:val="center"/>
              <w:rPr>
                <w:color w:val="FF0000"/>
              </w:rPr>
            </w:pPr>
            <w:r w:rsidRPr="00782B79">
              <w:rPr>
                <w:color w:val="FF0000"/>
              </w:rPr>
              <w:t>(doplní dodavatel)</w:t>
            </w:r>
          </w:p>
        </w:tc>
      </w:tr>
      <w:tr w:rsidR="00155CED" w14:paraId="29BAE8E1" w14:textId="77777777" w:rsidTr="00C400E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A81161" w14:textId="0A450687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1.52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AFB851" w14:textId="6FA96B52" w:rsidR="00155CED" w:rsidRPr="00657C14" w:rsidRDefault="00155CED" w:rsidP="00155CED">
            <w:pPr>
              <w:jc w:val="both"/>
            </w:pPr>
            <w:r>
              <w:t>Systém alarmů, uživatelské nastavení dolních a horních hranic alarmů pro všechny parametry.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3EBB7E" w14:textId="0905D1E9" w:rsidR="00155CED" w:rsidRPr="006B7004" w:rsidRDefault="00155CED" w:rsidP="00155CED">
            <w:pPr>
              <w:jc w:val="center"/>
            </w:pPr>
            <w:r w:rsidRPr="009B5BA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AB8FDD" w14:textId="49461EEA" w:rsidR="00155CED" w:rsidRDefault="00155CED" w:rsidP="00155CED">
            <w:pPr>
              <w:jc w:val="center"/>
              <w:rPr>
                <w:color w:val="FF0000"/>
              </w:rPr>
            </w:pPr>
            <w:r w:rsidRPr="00782B79">
              <w:rPr>
                <w:color w:val="FF0000"/>
              </w:rPr>
              <w:t>(doplní dodavatel)</w:t>
            </w:r>
          </w:p>
        </w:tc>
      </w:tr>
      <w:tr w:rsidR="00155CED" w14:paraId="3B3E6951" w14:textId="77777777" w:rsidTr="00C400E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49C2BC" w14:textId="696273CD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1.53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C0762C" w14:textId="51871D4D" w:rsidR="00155CED" w:rsidRPr="00657C14" w:rsidRDefault="00155CED" w:rsidP="00155CED">
            <w:pPr>
              <w:jc w:val="both"/>
            </w:pPr>
            <w:r>
              <w:t>Analýza arytmií/ST.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824196" w14:textId="3F5287C0" w:rsidR="00155CED" w:rsidRPr="006B7004" w:rsidRDefault="00155CED" w:rsidP="00155CED">
            <w:pPr>
              <w:jc w:val="center"/>
            </w:pPr>
            <w:r w:rsidRPr="009B5BA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1AFBE6" w14:textId="221CE48E" w:rsidR="00155CED" w:rsidRDefault="00155CED" w:rsidP="00155CED">
            <w:pPr>
              <w:jc w:val="center"/>
              <w:rPr>
                <w:color w:val="FF0000"/>
              </w:rPr>
            </w:pPr>
            <w:r w:rsidRPr="00782B79">
              <w:rPr>
                <w:color w:val="FF0000"/>
              </w:rPr>
              <w:t>(doplní dodavatel)</w:t>
            </w:r>
          </w:p>
        </w:tc>
      </w:tr>
      <w:tr w:rsidR="00155CED" w14:paraId="4ECA6575" w14:textId="77777777" w:rsidTr="00C400E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207F53" w14:textId="472AF57B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1.54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C17289" w14:textId="477BFE32" w:rsidR="00155CED" w:rsidRPr="00657C14" w:rsidRDefault="00155CED" w:rsidP="00155CED">
            <w:pPr>
              <w:jc w:val="both"/>
            </w:pPr>
            <w:r>
              <w:t>Držák monitoru na stůl v rámci dodávky.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53D474" w14:textId="5C2EB2BF" w:rsidR="00155CED" w:rsidRPr="006B7004" w:rsidRDefault="00155CED" w:rsidP="00155CED">
            <w:pPr>
              <w:jc w:val="center"/>
            </w:pPr>
            <w:r w:rsidRPr="009B5BA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0A2214" w14:textId="4978E47E" w:rsidR="00155CED" w:rsidRDefault="00155CED" w:rsidP="00155CED">
            <w:pPr>
              <w:jc w:val="center"/>
              <w:rPr>
                <w:color w:val="FF0000"/>
              </w:rPr>
            </w:pPr>
            <w:r w:rsidRPr="00782B79">
              <w:rPr>
                <w:color w:val="FF0000"/>
              </w:rPr>
              <w:t>(doplní dodavatel)</w:t>
            </w:r>
          </w:p>
        </w:tc>
      </w:tr>
      <w:tr w:rsidR="00155CED" w14:paraId="547CC9EA" w14:textId="77777777" w:rsidTr="00C400E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7F917F" w14:textId="6B7A2C49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1.55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FDA096" w14:textId="7AD39B3A" w:rsidR="00155CED" w:rsidRPr="00657C14" w:rsidRDefault="00155CED" w:rsidP="00155CED">
            <w:pPr>
              <w:jc w:val="both"/>
            </w:pPr>
            <w:r>
              <w:t>Zobrazení výstupu monitoru i na velkoplošném monitoru na stativu ve vyšetřovně.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066041" w14:textId="068C2A6C" w:rsidR="00155CED" w:rsidRPr="006B7004" w:rsidRDefault="00155CED" w:rsidP="00155CED">
            <w:pPr>
              <w:jc w:val="center"/>
            </w:pPr>
            <w:r w:rsidRPr="009B5BA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A75535" w14:textId="3DE2857F" w:rsidR="00155CED" w:rsidRDefault="00155CED" w:rsidP="00155CED">
            <w:pPr>
              <w:jc w:val="center"/>
              <w:rPr>
                <w:color w:val="FF0000"/>
              </w:rPr>
            </w:pPr>
            <w:r w:rsidRPr="00782B79">
              <w:rPr>
                <w:color w:val="FF0000"/>
              </w:rPr>
              <w:t>(doplní dodavatel)</w:t>
            </w:r>
          </w:p>
        </w:tc>
      </w:tr>
      <w:tr w:rsidR="00C400E2" w14:paraId="0A8D58FB" w14:textId="77777777" w:rsidTr="00C400E2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61B8D341" w14:textId="123EDDCF" w:rsidR="00C400E2" w:rsidRPr="00C400E2" w:rsidRDefault="00C400E2" w:rsidP="00C400E2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C400E2">
              <w:rPr>
                <w:b/>
                <w:bCs/>
                <w:u w:val="single"/>
              </w:rPr>
              <w:t>Rozvaděč + záložní zdroj</w:t>
            </w:r>
          </w:p>
        </w:tc>
      </w:tr>
      <w:tr w:rsidR="00155CED" w14:paraId="1D2C33EB" w14:textId="77777777" w:rsidTr="00C400E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82E52A" w14:textId="7B46E695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1.56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9E6875" w14:textId="15EB0485" w:rsidR="00155CED" w:rsidRPr="00657C14" w:rsidRDefault="00155CED" w:rsidP="00155CED">
            <w:pPr>
              <w:jc w:val="both"/>
            </w:pPr>
            <w:r w:rsidRPr="00657C14">
              <w:t>Rozvaděč pro připojení elektrické sítě.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1A0F11" w14:textId="6B0FC9E1" w:rsidR="00155CED" w:rsidRPr="006B7004" w:rsidRDefault="00155CED" w:rsidP="00155CED">
            <w:pPr>
              <w:jc w:val="center"/>
            </w:pPr>
            <w:r w:rsidRPr="00DA4B7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C0F2B6" w14:textId="62D30E90" w:rsidR="00155CED" w:rsidRDefault="00155CED" w:rsidP="00155CED">
            <w:pPr>
              <w:jc w:val="center"/>
              <w:rPr>
                <w:color w:val="FF0000"/>
              </w:rPr>
            </w:pPr>
            <w:r w:rsidRPr="00F54961">
              <w:rPr>
                <w:color w:val="FF0000"/>
              </w:rPr>
              <w:t>(doplní dodavatel)</w:t>
            </w:r>
          </w:p>
        </w:tc>
      </w:tr>
      <w:tr w:rsidR="00155CED" w14:paraId="4E756B58" w14:textId="77777777" w:rsidTr="00C400E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6402A4" w14:textId="2A6E9680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1.57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C62E50" w14:textId="74191D82" w:rsidR="00155CED" w:rsidRPr="00657C14" w:rsidRDefault="00155CED" w:rsidP="00155CED">
            <w:pPr>
              <w:jc w:val="both"/>
            </w:pPr>
            <w:proofErr w:type="gramStart"/>
            <w:r w:rsidRPr="00657C14">
              <w:t>UPS - krátkodobý</w:t>
            </w:r>
            <w:proofErr w:type="gramEnd"/>
            <w:r w:rsidRPr="00657C14">
              <w:t xml:space="preserve"> záložní zdroj pro možnost pokračování provozu multifunkčního kompletu (pohyby C-ramena a stolu, funkční obrazový počítač, uložení získaných dosud nezpracovaných dat) po dobu min. 5 min. při výpadku elektrické sítě.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EB79A6" w14:textId="57C09A9F" w:rsidR="00155CED" w:rsidRPr="006B7004" w:rsidRDefault="00155CED" w:rsidP="00155CED">
            <w:pPr>
              <w:jc w:val="center"/>
            </w:pPr>
            <w:r w:rsidRPr="00DA4B7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A68CD3" w14:textId="55E2832D" w:rsidR="00155CED" w:rsidRDefault="00155CED" w:rsidP="00155CED">
            <w:pPr>
              <w:jc w:val="center"/>
              <w:rPr>
                <w:color w:val="FF0000"/>
              </w:rPr>
            </w:pPr>
            <w:r w:rsidRPr="00F54961">
              <w:rPr>
                <w:color w:val="FF0000"/>
              </w:rPr>
              <w:t>(doplní dodavatel)</w:t>
            </w:r>
          </w:p>
        </w:tc>
      </w:tr>
      <w:tr w:rsidR="00C400E2" w14:paraId="37BCDFBC" w14:textId="77777777" w:rsidTr="008166E4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3A7643A" w14:textId="4D1657CB" w:rsidR="00C400E2" w:rsidRPr="008C788E" w:rsidRDefault="00C400E2" w:rsidP="00C400E2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8C788E">
              <w:rPr>
                <w:b/>
                <w:bCs/>
                <w:u w:val="single"/>
              </w:rPr>
              <w:t>Další příslušenství</w:t>
            </w:r>
          </w:p>
        </w:tc>
      </w:tr>
      <w:tr w:rsidR="008C788E" w14:paraId="3DECDD4A" w14:textId="77777777" w:rsidTr="00C400E2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73E9CE" w14:textId="532D8D11" w:rsidR="008C788E" w:rsidRPr="007E6468" w:rsidRDefault="00605CA3" w:rsidP="008C78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1.58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DD53C9" w14:textId="3A2FC869" w:rsidR="008C788E" w:rsidRPr="00657C14" w:rsidRDefault="008C788E" w:rsidP="008C788E">
            <w:pPr>
              <w:jc w:val="both"/>
            </w:pPr>
            <w:r w:rsidRPr="00657C14">
              <w:t xml:space="preserve">Dorozumívací akustické obousměrné zařízení mezi vyšetřovnou a </w:t>
            </w:r>
            <w:proofErr w:type="spellStart"/>
            <w:r w:rsidRPr="00657C14">
              <w:t>ovladovnou</w:t>
            </w:r>
            <w:proofErr w:type="spellEnd"/>
            <w:r w:rsidRPr="00657C14">
              <w:t xml:space="preserve"> – interkom.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E41896" w14:textId="12F8B688" w:rsidR="008C788E" w:rsidRPr="006B7004" w:rsidRDefault="00155CED" w:rsidP="008C788E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903924" w14:textId="6DCF3F85" w:rsidR="008C788E" w:rsidRDefault="00155CED" w:rsidP="008C788E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155CED" w14:paraId="0CB2BEDA" w14:textId="77777777" w:rsidTr="008C788E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F16BD2" w14:textId="0779ADD6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1.59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C21B8D" w14:textId="7EE94093" w:rsidR="00155CED" w:rsidRPr="00657C14" w:rsidRDefault="00155CED" w:rsidP="00155CED">
            <w:pPr>
              <w:jc w:val="both"/>
            </w:pPr>
            <w:r w:rsidRPr="00657C14">
              <w:t>Pojízdný ochranný štít lékaře na podélně pojízdném</w:t>
            </w:r>
            <w:r w:rsidR="00C679B1">
              <w:t>,</w:t>
            </w:r>
            <w:r w:rsidRPr="00657C14">
              <w:t xml:space="preserve"> otočném </w:t>
            </w:r>
            <w:r w:rsidR="00C679B1">
              <w:t xml:space="preserve">a výškově stavitelném </w:t>
            </w:r>
            <w:r w:rsidRPr="00657C14">
              <w:t xml:space="preserve">stropním stativu včetně bodového operačního LED světla se svítivostí min. </w:t>
            </w:r>
            <w:r w:rsidR="00C679B1">
              <w:t>7</w:t>
            </w:r>
            <w:r w:rsidRPr="00657C14">
              <w:t>0 000 Lux.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A7B5E9" w14:textId="00448836" w:rsidR="00155CED" w:rsidRPr="006B7004" w:rsidRDefault="00155CED" w:rsidP="00155CED">
            <w:pPr>
              <w:jc w:val="center"/>
            </w:pPr>
            <w:r w:rsidRPr="00DE4206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FA5C46" w14:textId="151DAF69" w:rsidR="00155CED" w:rsidRDefault="00155CED" w:rsidP="00155CED">
            <w:pPr>
              <w:jc w:val="center"/>
              <w:rPr>
                <w:color w:val="FF0000"/>
              </w:rPr>
            </w:pPr>
            <w:r w:rsidRPr="00A2456D">
              <w:rPr>
                <w:color w:val="FF0000"/>
              </w:rPr>
              <w:t>(doplní dodavatel)</w:t>
            </w:r>
          </w:p>
        </w:tc>
      </w:tr>
      <w:tr w:rsidR="00155CED" w14:paraId="3918A305" w14:textId="77777777" w:rsidTr="008C788E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9F446C" w14:textId="7CF42FD1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10D401" w14:textId="1D609512" w:rsidR="00155CED" w:rsidRPr="00657C14" w:rsidRDefault="00155CED" w:rsidP="00155CED">
            <w:pPr>
              <w:jc w:val="both"/>
            </w:pPr>
            <w:r w:rsidRPr="00657C14">
              <w:t xml:space="preserve">Spodní a horní radiační ochrana z PB gumy </w:t>
            </w:r>
            <w:proofErr w:type="spellStart"/>
            <w:r w:rsidRPr="00657C14">
              <w:t>uchytitelná</w:t>
            </w:r>
            <w:proofErr w:type="spellEnd"/>
            <w:r w:rsidRPr="00657C14">
              <w:t xml:space="preserve"> na lištu stolu (ekvivalent 0,5 mm </w:t>
            </w:r>
            <w:proofErr w:type="spellStart"/>
            <w:r w:rsidRPr="00657C14">
              <w:t>Pb</w:t>
            </w:r>
            <w:proofErr w:type="spellEnd"/>
            <w:r w:rsidRPr="00657C14">
              <w:t>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A1EC01" w14:textId="602A21EF" w:rsidR="00155CED" w:rsidRPr="006B7004" w:rsidRDefault="00155CED" w:rsidP="00155CED">
            <w:pPr>
              <w:jc w:val="center"/>
            </w:pPr>
            <w:r w:rsidRPr="00DE4206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E79A55" w14:textId="2EDF0DA3" w:rsidR="00155CED" w:rsidRDefault="00155CED" w:rsidP="00155CED">
            <w:pPr>
              <w:jc w:val="center"/>
              <w:rPr>
                <w:color w:val="FF0000"/>
              </w:rPr>
            </w:pPr>
            <w:r w:rsidRPr="00A2456D">
              <w:rPr>
                <w:color w:val="FF0000"/>
              </w:rPr>
              <w:t>(doplní dodavatel)</w:t>
            </w:r>
          </w:p>
        </w:tc>
      </w:tr>
      <w:tr w:rsidR="00155CED" w14:paraId="664BAF9F" w14:textId="77777777" w:rsidTr="008C788E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B2D1D1" w14:textId="7BB4AB43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1.61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284188" w14:textId="2F8D9D82" w:rsidR="00155CED" w:rsidRPr="00657C14" w:rsidRDefault="00155CED" w:rsidP="00155CED">
            <w:pPr>
              <w:jc w:val="both"/>
            </w:pPr>
            <w:r w:rsidRPr="00657C14">
              <w:t>Možnost dalšího technického zhodnocování přístroje v průběhu jeho života (update, upgrade, dovybavení novými technologiemi).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66A299" w14:textId="4B64AF02" w:rsidR="00155CED" w:rsidRPr="006B7004" w:rsidRDefault="00155CED" w:rsidP="00155CED">
            <w:pPr>
              <w:jc w:val="center"/>
            </w:pPr>
            <w:r w:rsidRPr="00DE4206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789729" w14:textId="3E1AEC6C" w:rsidR="00155CED" w:rsidRDefault="00155CED" w:rsidP="00155CED">
            <w:pPr>
              <w:jc w:val="center"/>
              <w:rPr>
                <w:color w:val="FF0000"/>
              </w:rPr>
            </w:pPr>
            <w:r w:rsidRPr="00A2456D">
              <w:rPr>
                <w:color w:val="FF0000"/>
              </w:rPr>
              <w:t>(doplní dodavatel)</w:t>
            </w:r>
          </w:p>
        </w:tc>
      </w:tr>
      <w:tr w:rsidR="00155CED" w14:paraId="14E10AE3" w14:textId="77777777" w:rsidTr="008C788E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37A385" w14:textId="2A67F9B3" w:rsidR="00155CED" w:rsidRPr="007E6468" w:rsidRDefault="00605CA3" w:rsidP="00155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1.62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891231" w14:textId="7416942F" w:rsidR="00155CED" w:rsidRPr="00657C14" w:rsidRDefault="00155CED" w:rsidP="00155CED">
            <w:pPr>
              <w:jc w:val="both"/>
            </w:pPr>
            <w:r>
              <w:t>Ochranné zástěry 2 ks, ochranné límce 2 ks.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8B925A" w14:textId="709AB824" w:rsidR="00155CED" w:rsidRPr="006B7004" w:rsidRDefault="00155CED" w:rsidP="00155CED">
            <w:pPr>
              <w:jc w:val="center"/>
            </w:pPr>
            <w:r w:rsidRPr="00DE4206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7A7B83" w14:textId="29ECCCA5" w:rsidR="00155CED" w:rsidRDefault="00155CED" w:rsidP="00155CED">
            <w:pPr>
              <w:jc w:val="center"/>
              <w:rPr>
                <w:color w:val="FF0000"/>
              </w:rPr>
            </w:pPr>
            <w:r w:rsidRPr="00A2456D">
              <w:rPr>
                <w:color w:val="FF0000"/>
              </w:rPr>
              <w:t>(doplní dodavatel)</w:t>
            </w:r>
          </w:p>
        </w:tc>
      </w:tr>
      <w:tr w:rsidR="00B13131" w14:paraId="49EE8F22" w14:textId="77777777" w:rsidTr="008C788E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562536" w14:textId="197D01BB" w:rsidR="00B13131" w:rsidRPr="007E6468" w:rsidRDefault="00605CA3" w:rsidP="00B13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1.63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DE4490" w14:textId="3EA8C47C" w:rsidR="00B13131" w:rsidRDefault="00B13131" w:rsidP="00B13131">
            <w:pPr>
              <w:jc w:val="both"/>
            </w:pPr>
            <w:r w:rsidRPr="005B037F">
              <w:rPr>
                <w:rFonts w:cs="Arial"/>
              </w:rPr>
              <w:t>Polohovatelná a odnímatelná lavička pro nástup pacienta ve svislé poloze v rámci dodávky.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F907C6" w14:textId="0C47C4CF" w:rsidR="00B13131" w:rsidRPr="00DE4206" w:rsidRDefault="00B13131" w:rsidP="00B13131">
            <w:pPr>
              <w:jc w:val="center"/>
            </w:pPr>
            <w:r w:rsidRPr="00DE4206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AC315D" w14:textId="33A37A51" w:rsidR="00B13131" w:rsidRPr="00A2456D" w:rsidRDefault="00B13131" w:rsidP="00B13131">
            <w:pPr>
              <w:jc w:val="center"/>
              <w:rPr>
                <w:color w:val="FF0000"/>
              </w:rPr>
            </w:pPr>
            <w:r w:rsidRPr="00605C57">
              <w:rPr>
                <w:color w:val="FF0000"/>
              </w:rPr>
              <w:t>(doplní dodavatel)</w:t>
            </w:r>
          </w:p>
        </w:tc>
      </w:tr>
      <w:tr w:rsidR="00B13131" w14:paraId="6044F10A" w14:textId="77777777" w:rsidTr="008C788E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6A2E00" w14:textId="54D99D91" w:rsidR="00B13131" w:rsidRPr="007E6468" w:rsidRDefault="00605CA3" w:rsidP="00B13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1.64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73747E" w14:textId="241F683D" w:rsidR="00B13131" w:rsidRPr="005B037F" w:rsidRDefault="00B13131" w:rsidP="00B13131">
            <w:pPr>
              <w:jc w:val="both"/>
              <w:rPr>
                <w:rFonts w:cs="Arial"/>
              </w:rPr>
            </w:pPr>
            <w:r w:rsidRPr="005B037F">
              <w:rPr>
                <w:rFonts w:cs="Arial"/>
              </w:rPr>
              <w:t>Držák infuzních lahví</w:t>
            </w:r>
            <w:r>
              <w:rPr>
                <w:rFonts w:cs="Arial"/>
              </w:rPr>
              <w:t xml:space="preserve"> </w:t>
            </w:r>
            <w:r w:rsidRPr="005B037F">
              <w:rPr>
                <w:rFonts w:cs="Arial"/>
              </w:rPr>
              <w:t xml:space="preserve">jednoduše </w:t>
            </w:r>
            <w:proofErr w:type="spellStart"/>
            <w:r>
              <w:rPr>
                <w:rFonts w:cs="Arial"/>
              </w:rPr>
              <w:t>uchy</w:t>
            </w:r>
            <w:r w:rsidRPr="005B037F">
              <w:rPr>
                <w:rFonts w:cs="Arial"/>
              </w:rPr>
              <w:t>titelný</w:t>
            </w:r>
            <w:proofErr w:type="spellEnd"/>
            <w:r w:rsidRPr="005B037F">
              <w:rPr>
                <w:rFonts w:cs="Arial"/>
              </w:rPr>
              <w:t xml:space="preserve"> na lištu stolu v rámci dodávky.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48D99D" w14:textId="385601BB" w:rsidR="00B13131" w:rsidRPr="00DE4206" w:rsidRDefault="00B13131" w:rsidP="00B13131">
            <w:pPr>
              <w:jc w:val="center"/>
            </w:pPr>
            <w:r w:rsidRPr="00DE4206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D1660E" w14:textId="21983CD6" w:rsidR="00B13131" w:rsidRPr="00A2456D" w:rsidRDefault="00B13131" w:rsidP="00B13131">
            <w:pPr>
              <w:jc w:val="center"/>
              <w:rPr>
                <w:color w:val="FF0000"/>
              </w:rPr>
            </w:pPr>
            <w:r w:rsidRPr="00605C57">
              <w:rPr>
                <w:color w:val="FF0000"/>
              </w:rPr>
              <w:t>(doplní dodavatel)</w:t>
            </w:r>
          </w:p>
        </w:tc>
      </w:tr>
      <w:tr w:rsidR="00B13131" w14:paraId="7AB847E5" w14:textId="77777777" w:rsidTr="008C788E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527441" w14:textId="11FD70D7" w:rsidR="00B13131" w:rsidRPr="007E6468" w:rsidRDefault="00605CA3" w:rsidP="00B13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428EA6" w14:textId="229EC40F" w:rsidR="00B13131" w:rsidRPr="005B037F" w:rsidRDefault="00B13131" w:rsidP="00B13131">
            <w:pPr>
              <w:jc w:val="both"/>
              <w:rPr>
                <w:rFonts w:cs="Arial"/>
              </w:rPr>
            </w:pPr>
            <w:r w:rsidRPr="005B037F">
              <w:rPr>
                <w:rFonts w:cs="Arial"/>
              </w:rPr>
              <w:t>Madla pro fixaci pacienta v rámci dodávky.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673027" w14:textId="07CC239B" w:rsidR="00B13131" w:rsidRPr="00DE4206" w:rsidRDefault="00B13131" w:rsidP="00B13131">
            <w:pPr>
              <w:jc w:val="center"/>
            </w:pPr>
            <w:r w:rsidRPr="001C1B60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AF1B55" w14:textId="0F2B05C8" w:rsidR="00B13131" w:rsidRPr="00A2456D" w:rsidRDefault="00B13131" w:rsidP="00B13131">
            <w:pPr>
              <w:jc w:val="center"/>
              <w:rPr>
                <w:color w:val="FF0000"/>
              </w:rPr>
            </w:pPr>
            <w:r w:rsidRPr="00CA6181">
              <w:rPr>
                <w:color w:val="FF0000"/>
              </w:rPr>
              <w:t>(doplní dodavatel)</w:t>
            </w:r>
          </w:p>
        </w:tc>
      </w:tr>
      <w:tr w:rsidR="00B13131" w14:paraId="63C1FD4D" w14:textId="77777777" w:rsidTr="008C788E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86BA2C" w14:textId="6018F68B" w:rsidR="00B13131" w:rsidRPr="007E6468" w:rsidRDefault="00605CA3" w:rsidP="00B13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1.66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A0E2C8" w14:textId="21EAA6FA" w:rsidR="00B13131" w:rsidRPr="005B037F" w:rsidRDefault="00B13131" w:rsidP="00B13131">
            <w:pPr>
              <w:jc w:val="both"/>
              <w:rPr>
                <w:rFonts w:cs="Arial"/>
              </w:rPr>
            </w:pPr>
            <w:r w:rsidRPr="005B037F">
              <w:rPr>
                <w:rFonts w:cs="Arial"/>
              </w:rPr>
              <w:t>Ramenní opěrky a držák ruky pacienta pro infuze v rámci dodávky.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28E05C" w14:textId="3D7E9BF1" w:rsidR="00B13131" w:rsidRPr="00DE4206" w:rsidRDefault="00B13131" w:rsidP="00B13131">
            <w:pPr>
              <w:jc w:val="center"/>
            </w:pPr>
            <w:r w:rsidRPr="001C1B60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33EAC2" w14:textId="00898D8C" w:rsidR="00B13131" w:rsidRPr="00A2456D" w:rsidRDefault="00B13131" w:rsidP="00B13131">
            <w:pPr>
              <w:jc w:val="center"/>
              <w:rPr>
                <w:color w:val="FF0000"/>
              </w:rPr>
            </w:pPr>
            <w:r w:rsidRPr="00CA6181">
              <w:rPr>
                <w:color w:val="FF0000"/>
              </w:rPr>
              <w:t>(doplní dodavatel)</w:t>
            </w:r>
          </w:p>
        </w:tc>
      </w:tr>
      <w:tr w:rsidR="00B13131" w14:paraId="3FC3D667" w14:textId="77777777" w:rsidTr="008C788E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39826F" w14:textId="70B53576" w:rsidR="00B13131" w:rsidRPr="007E6468" w:rsidRDefault="00605CA3" w:rsidP="00B13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1.67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4DC080" w14:textId="1424BFC8" w:rsidR="00B13131" w:rsidRPr="005B037F" w:rsidRDefault="00B13131" w:rsidP="00B13131">
            <w:pPr>
              <w:jc w:val="both"/>
              <w:rPr>
                <w:rFonts w:cs="Arial"/>
              </w:rPr>
            </w:pPr>
            <w:r w:rsidRPr="005B037F">
              <w:rPr>
                <w:rFonts w:cs="Arial"/>
              </w:rPr>
              <w:t>Držák nohou a ramenní opěrky při sklápění pacienta do pozice „</w:t>
            </w:r>
            <w:proofErr w:type="spellStart"/>
            <w:r w:rsidRPr="005B037F">
              <w:rPr>
                <w:rFonts w:cs="Arial"/>
              </w:rPr>
              <w:t>trendeleburg</w:t>
            </w:r>
            <w:proofErr w:type="spellEnd"/>
            <w:r w:rsidRPr="005B037F">
              <w:rPr>
                <w:rFonts w:cs="Arial"/>
              </w:rPr>
              <w:t>“ v rámci dodávky.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FDEE916" w14:textId="3D3153F4" w:rsidR="00B13131" w:rsidRPr="00DE4206" w:rsidRDefault="00B13131" w:rsidP="00B13131">
            <w:pPr>
              <w:jc w:val="center"/>
            </w:pPr>
            <w:r w:rsidRPr="001C1B60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A0AAC3" w14:textId="3807D6B4" w:rsidR="00B13131" w:rsidRPr="00A2456D" w:rsidRDefault="00B13131" w:rsidP="00B13131">
            <w:pPr>
              <w:jc w:val="center"/>
              <w:rPr>
                <w:color w:val="FF0000"/>
              </w:rPr>
            </w:pPr>
            <w:r w:rsidRPr="00CA6181">
              <w:rPr>
                <w:color w:val="FF0000"/>
              </w:rPr>
              <w:t>(doplní dodavatel)</w:t>
            </w:r>
          </w:p>
        </w:tc>
      </w:tr>
      <w:tr w:rsidR="00B13131" w14:paraId="470F67F1" w14:textId="77777777" w:rsidTr="008C788E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D6CD3F4" w14:textId="0CD5526D" w:rsidR="00B13131" w:rsidRPr="007E6468" w:rsidRDefault="00605CA3" w:rsidP="00B13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1.68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0C3380" w14:textId="2030B7D0" w:rsidR="00B13131" w:rsidRPr="005B037F" w:rsidRDefault="00B13131" w:rsidP="00B13131">
            <w:pPr>
              <w:jc w:val="both"/>
              <w:rPr>
                <w:rFonts w:cs="Arial"/>
              </w:rPr>
            </w:pPr>
            <w:r w:rsidRPr="005B037F">
              <w:rPr>
                <w:rFonts w:cs="Arial"/>
              </w:rPr>
              <w:t>Matrace na vyšetřovací stůl v rámci dodávky.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2072B8" w14:textId="286E8498" w:rsidR="00B13131" w:rsidRPr="00DE4206" w:rsidRDefault="00B13131" w:rsidP="00B13131">
            <w:pPr>
              <w:jc w:val="center"/>
            </w:pPr>
            <w:r w:rsidRPr="001C1B60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DDBFAF" w14:textId="1FC47CA1" w:rsidR="00B13131" w:rsidRPr="00A2456D" w:rsidRDefault="00B13131" w:rsidP="00B13131">
            <w:pPr>
              <w:jc w:val="center"/>
              <w:rPr>
                <w:color w:val="FF0000"/>
              </w:rPr>
            </w:pPr>
            <w:r w:rsidRPr="00CA6181">
              <w:rPr>
                <w:color w:val="FF0000"/>
              </w:rPr>
              <w:t>(doplní dodavatel)</w:t>
            </w:r>
          </w:p>
        </w:tc>
      </w:tr>
      <w:tr w:rsidR="00697A2F" w14:paraId="1DA75855" w14:textId="77777777" w:rsidTr="008C788E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002EC77B" w14:textId="3527E82D" w:rsidR="00697A2F" w:rsidRPr="008C788E" w:rsidRDefault="00697A2F" w:rsidP="00697A2F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Ostatní</w:t>
            </w:r>
          </w:p>
        </w:tc>
      </w:tr>
      <w:tr w:rsidR="00697A2F" w14:paraId="7DBA0FAD" w14:textId="77777777" w:rsidTr="008C788E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3E2E66" w14:textId="59BE4818" w:rsidR="00697A2F" w:rsidRPr="007E6468" w:rsidRDefault="00605CA3" w:rsidP="00697A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1.69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86E6D4" w14:textId="42B1AC5B" w:rsidR="00697A2F" w:rsidRPr="00657C14" w:rsidRDefault="00697A2F" w:rsidP="00697A2F">
            <w:pPr>
              <w:jc w:val="both"/>
            </w:pPr>
            <w:r>
              <w:t>Zajištění ekologické likvidace stávajícího RTG přístroje včetně dodání protokolu o jeho ekologické likvidaci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5242E3" w14:textId="57A2CEE0" w:rsidR="00697A2F" w:rsidRPr="006B7004" w:rsidRDefault="00697A2F" w:rsidP="00697A2F">
            <w:pPr>
              <w:jc w:val="center"/>
            </w:pPr>
            <w:r w:rsidRPr="0007524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DCB936" w14:textId="5FE00B96" w:rsidR="00697A2F" w:rsidRDefault="00697A2F" w:rsidP="00697A2F">
            <w:pPr>
              <w:jc w:val="center"/>
              <w:rPr>
                <w:color w:val="FF0000"/>
              </w:rPr>
            </w:pPr>
            <w:r w:rsidRPr="00882F46">
              <w:rPr>
                <w:color w:val="FF0000"/>
              </w:rPr>
              <w:t>(doplní dodavatel)</w:t>
            </w:r>
          </w:p>
        </w:tc>
      </w:tr>
      <w:tr w:rsidR="00697A2F" w14:paraId="54591384" w14:textId="77777777" w:rsidTr="008C788E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68303B" w14:textId="010254D2" w:rsidR="00697A2F" w:rsidRPr="007E6468" w:rsidRDefault="00605CA3" w:rsidP="00697A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AFDA34" w14:textId="43AAA1FA" w:rsidR="00697A2F" w:rsidRPr="008C788E" w:rsidRDefault="00697A2F" w:rsidP="00697A2F">
            <w:pPr>
              <w:spacing w:after="200"/>
              <w:contextualSpacing/>
              <w:jc w:val="both"/>
              <w:rPr>
                <w:rFonts w:cs="Arial"/>
              </w:rPr>
            </w:pPr>
            <w:r w:rsidRPr="008C788E">
              <w:rPr>
                <w:rFonts w:cs="Arial"/>
              </w:rPr>
              <w:t>Zajištění kompatibility RTG přístroje s informačním systémem používaným v Oblastní nemocnici Náchod pro sběr dat nutných pro stanovení diagnostických referenčních úrovní (DRÚ)</w:t>
            </w:r>
          </w:p>
          <w:p w14:paraId="630F0A31" w14:textId="77777777" w:rsidR="00697A2F" w:rsidRPr="00657C14" w:rsidRDefault="00697A2F" w:rsidP="00697A2F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06F3EF" w14:textId="1BE73C45" w:rsidR="00697A2F" w:rsidRPr="006B7004" w:rsidRDefault="00697A2F" w:rsidP="00697A2F">
            <w:pPr>
              <w:jc w:val="center"/>
            </w:pPr>
            <w:r w:rsidRPr="0007524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C8F483" w14:textId="3129750D" w:rsidR="00697A2F" w:rsidRDefault="00697A2F" w:rsidP="00697A2F">
            <w:pPr>
              <w:jc w:val="center"/>
              <w:rPr>
                <w:color w:val="FF0000"/>
              </w:rPr>
            </w:pPr>
            <w:r w:rsidRPr="00882F46">
              <w:rPr>
                <w:color w:val="FF0000"/>
              </w:rPr>
              <w:t>(doplní dodavatel)</w:t>
            </w:r>
          </w:p>
        </w:tc>
      </w:tr>
      <w:tr w:rsidR="00697A2F" w14:paraId="7DF51514" w14:textId="77777777" w:rsidTr="008C788E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76159B" w14:textId="3B86136F" w:rsidR="00697A2F" w:rsidRPr="007E6468" w:rsidRDefault="00605CA3" w:rsidP="00697A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1.71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278BB6" w14:textId="4BF3E5E6" w:rsidR="00697A2F" w:rsidRPr="008C788E" w:rsidRDefault="00697A2F" w:rsidP="00697A2F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8C788E">
              <w:rPr>
                <w:rFonts w:cs="Arial"/>
              </w:rPr>
              <w:t>řipojení RTG přístroje k informačním systémům PACS, NIS, RIS a protokolární ověření správné funkčnosti tohoto připojení minimálně 3 pracovní dny před uvedením RTG přístroje do provozu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27ABFE" w14:textId="10FFF531" w:rsidR="00697A2F" w:rsidRPr="006B7004" w:rsidRDefault="00697A2F" w:rsidP="00697A2F">
            <w:pPr>
              <w:jc w:val="center"/>
            </w:pPr>
            <w:r w:rsidRPr="0007524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FE1840" w14:textId="1E7C3B5B" w:rsidR="00697A2F" w:rsidRDefault="00697A2F" w:rsidP="00697A2F">
            <w:pPr>
              <w:jc w:val="center"/>
              <w:rPr>
                <w:color w:val="FF0000"/>
              </w:rPr>
            </w:pPr>
            <w:r w:rsidRPr="00882F46">
              <w:rPr>
                <w:color w:val="FF0000"/>
              </w:rPr>
              <w:t>(doplní dodavatel)</w:t>
            </w:r>
          </w:p>
        </w:tc>
      </w:tr>
      <w:tr w:rsidR="00697A2F" w14:paraId="657FC0D5" w14:textId="77777777" w:rsidTr="00D94037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5749BD" w14:textId="194D4586" w:rsidR="00697A2F" w:rsidRPr="007E6468" w:rsidRDefault="00605CA3" w:rsidP="00697A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1.72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7D83B7" w14:textId="10749C43" w:rsidR="00697A2F" w:rsidRPr="008C788E" w:rsidRDefault="00697A2F" w:rsidP="00697A2F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Ž</w:t>
            </w:r>
            <w:r w:rsidRPr="008C788E">
              <w:rPr>
                <w:rFonts w:cs="Arial"/>
              </w:rPr>
              <w:t>ivotnost přístroje min. 8 let, garance dodávky náhradních dílů min. 10 let</w:t>
            </w:r>
          </w:p>
          <w:p w14:paraId="5AB4A4D6" w14:textId="77777777" w:rsidR="00697A2F" w:rsidRPr="008C788E" w:rsidRDefault="00697A2F" w:rsidP="00697A2F">
            <w:pPr>
              <w:spacing w:after="200"/>
              <w:contextualSpacing/>
              <w:jc w:val="both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248307" w14:textId="466E0F46" w:rsidR="00697A2F" w:rsidRPr="006B7004" w:rsidRDefault="00697A2F" w:rsidP="00697A2F">
            <w:pPr>
              <w:jc w:val="center"/>
            </w:pPr>
            <w:r w:rsidRPr="0007524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C382DB" w14:textId="1EFDDE6A" w:rsidR="00697A2F" w:rsidRDefault="00697A2F" w:rsidP="00697A2F">
            <w:pPr>
              <w:jc w:val="center"/>
              <w:rPr>
                <w:color w:val="FF0000"/>
              </w:rPr>
            </w:pPr>
            <w:r w:rsidRPr="00882F46">
              <w:rPr>
                <w:color w:val="FF0000"/>
              </w:rPr>
              <w:t>(doplní dodavatel)</w:t>
            </w:r>
          </w:p>
        </w:tc>
      </w:tr>
      <w:tr w:rsidR="00D94037" w14:paraId="57CB1275" w14:textId="77777777" w:rsidTr="00B13131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9131DC" w14:textId="0B822E1B" w:rsidR="00D94037" w:rsidRPr="007E6468" w:rsidRDefault="00605CA3" w:rsidP="00697A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1.73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32AC8C" w14:textId="25CFA81E" w:rsidR="00D94037" w:rsidRDefault="00D94037" w:rsidP="00697A2F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Možnost dalšího technického zhodnocování přístroje v průběh jeho života (update, upgrade, dovybavení novými technologiemi)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21258B8" w14:textId="403F7704" w:rsidR="00D94037" w:rsidRPr="00075247" w:rsidRDefault="00D94037" w:rsidP="00697A2F">
            <w:pPr>
              <w:jc w:val="center"/>
            </w:pPr>
            <w:r w:rsidRPr="0007524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E24702" w14:textId="64FE19BD" w:rsidR="00D94037" w:rsidRPr="00882F46" w:rsidRDefault="00D94037" w:rsidP="00697A2F">
            <w:pPr>
              <w:jc w:val="center"/>
              <w:rPr>
                <w:color w:val="FF0000"/>
              </w:rPr>
            </w:pPr>
            <w:r w:rsidRPr="00882F46">
              <w:rPr>
                <w:color w:val="FF0000"/>
              </w:rPr>
              <w:t>(doplní dodavatel)</w:t>
            </w:r>
          </w:p>
        </w:tc>
      </w:tr>
      <w:tr w:rsidR="00B13131" w14:paraId="37FADECD" w14:textId="77777777" w:rsidTr="00B13131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C8695C" w14:textId="0220F5B3" w:rsidR="00B13131" w:rsidRPr="007E6468" w:rsidRDefault="00605CA3" w:rsidP="00B13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1.74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7EE8C7" w14:textId="2290F4AA" w:rsidR="00B13131" w:rsidRDefault="00B13131" w:rsidP="00B13131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Záruční doba min. 2 roky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B50BF5" w14:textId="27641730" w:rsidR="00B13131" w:rsidRPr="00075247" w:rsidRDefault="00B13131" w:rsidP="00B13131">
            <w:pPr>
              <w:jc w:val="center"/>
            </w:pPr>
            <w:r w:rsidRPr="00181FF0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98A4E5" w14:textId="3A01096D" w:rsidR="00B13131" w:rsidRPr="00882F46" w:rsidRDefault="00B13131" w:rsidP="00B13131">
            <w:pPr>
              <w:jc w:val="center"/>
              <w:rPr>
                <w:color w:val="FF0000"/>
              </w:rPr>
            </w:pPr>
            <w:r w:rsidRPr="00354CF1">
              <w:rPr>
                <w:color w:val="FF0000"/>
              </w:rPr>
              <w:t>(doplní dodavatel)</w:t>
            </w:r>
          </w:p>
        </w:tc>
      </w:tr>
      <w:tr w:rsidR="00B13131" w14:paraId="5BA72826" w14:textId="77777777" w:rsidTr="00B13131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AFDFF8" w14:textId="789FBCEA" w:rsidR="00B13131" w:rsidRPr="007E6468" w:rsidRDefault="00605CA3" w:rsidP="00B13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1.75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C2B711" w14:textId="77777777" w:rsidR="00B13131" w:rsidRDefault="00B13131" w:rsidP="00B13131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Po dobu záruky provádět bezplatně:</w:t>
            </w:r>
          </w:p>
          <w:p w14:paraId="539EA730" w14:textId="77777777" w:rsidR="00B13131" w:rsidRDefault="00B13131" w:rsidP="00B13131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- zkoušky dlouhodobé stability</w:t>
            </w:r>
          </w:p>
          <w:p w14:paraId="406DD7F5" w14:textId="77777777" w:rsidR="00B13131" w:rsidRDefault="00B13131" w:rsidP="00B13131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- BTK (případně kalibrace, validace)</w:t>
            </w:r>
          </w:p>
          <w:p w14:paraId="7F3001AF" w14:textId="555F347F" w:rsidR="00C679B1" w:rsidRDefault="00C679B1" w:rsidP="00B13131">
            <w:pPr>
              <w:spacing w:after="200"/>
              <w:contextualSpacing/>
              <w:jc w:val="both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BD998C" w14:textId="45DA5DBC" w:rsidR="00B13131" w:rsidRPr="00075247" w:rsidRDefault="00B13131" w:rsidP="00B13131">
            <w:pPr>
              <w:jc w:val="center"/>
            </w:pPr>
            <w:r w:rsidRPr="00181FF0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B87D2E" w14:textId="54D3629A" w:rsidR="00B13131" w:rsidRPr="00882F46" w:rsidRDefault="00B13131" w:rsidP="00B13131">
            <w:pPr>
              <w:jc w:val="center"/>
              <w:rPr>
                <w:color w:val="FF0000"/>
              </w:rPr>
            </w:pPr>
            <w:r w:rsidRPr="00354CF1">
              <w:rPr>
                <w:color w:val="FF0000"/>
              </w:rPr>
              <w:t>(doplní dodavatel)</w:t>
            </w:r>
          </w:p>
        </w:tc>
      </w:tr>
      <w:tr w:rsidR="00B13131" w14:paraId="033F0043" w14:textId="77777777" w:rsidTr="00B13131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5DABADA" w14:textId="3F0915B2" w:rsidR="00B13131" w:rsidRPr="00B13131" w:rsidRDefault="00C679B1" w:rsidP="00B13131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Předložení následujících dokumentů dodavatele</w:t>
            </w:r>
          </w:p>
        </w:tc>
      </w:tr>
      <w:tr w:rsidR="003B27AA" w14:paraId="345EB905" w14:textId="77777777" w:rsidTr="00C679B1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CB077F" w14:textId="6ACB93E3" w:rsidR="003B27AA" w:rsidRPr="007E6468" w:rsidRDefault="00605CA3" w:rsidP="003B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1.76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EB7419" w14:textId="5F6812C8" w:rsidR="003B27AA" w:rsidRDefault="003B27AA" w:rsidP="003B27AA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Povolení SÚJB se zdroji ionizujícího záření pro dovoz a distribuci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D1A3AC" w14:textId="57AC3296" w:rsidR="003B27AA" w:rsidRPr="00181FF0" w:rsidRDefault="003B27AA" w:rsidP="003B27AA">
            <w:pPr>
              <w:jc w:val="center"/>
            </w:pPr>
            <w:r w:rsidRPr="0058715A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80C6FE" w14:textId="22F06B4F" w:rsidR="003B27AA" w:rsidRPr="00354CF1" w:rsidRDefault="003B27AA" w:rsidP="003B27AA">
            <w:pPr>
              <w:jc w:val="center"/>
              <w:rPr>
                <w:color w:val="FF0000"/>
              </w:rPr>
            </w:pPr>
            <w:r w:rsidRPr="00354CF1">
              <w:rPr>
                <w:color w:val="FF0000"/>
              </w:rPr>
              <w:t>(doplní dodavatel)</w:t>
            </w:r>
          </w:p>
        </w:tc>
      </w:tr>
      <w:tr w:rsidR="003B27AA" w14:paraId="5F665670" w14:textId="77777777" w:rsidTr="00C679B1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56258E" w14:textId="4F027525" w:rsidR="003B27AA" w:rsidRPr="007E6468" w:rsidRDefault="00605CA3" w:rsidP="003B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1.77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EB9AD1" w14:textId="6EFB94A3" w:rsidR="003B27AA" w:rsidRDefault="003B27AA" w:rsidP="003B27AA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Povolení SÚJB pro nakládání se zdroji ionizujícího záření pro opravy a servis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9F22C9" w14:textId="041D859A" w:rsidR="003B27AA" w:rsidRPr="00181FF0" w:rsidRDefault="003B27AA" w:rsidP="003B27AA">
            <w:pPr>
              <w:jc w:val="center"/>
            </w:pPr>
            <w:r w:rsidRPr="0058715A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065135" w14:textId="7C518100" w:rsidR="003B27AA" w:rsidRPr="00354CF1" w:rsidRDefault="003B27AA" w:rsidP="003B27AA">
            <w:pPr>
              <w:jc w:val="center"/>
              <w:rPr>
                <w:color w:val="FF0000"/>
              </w:rPr>
            </w:pPr>
            <w:r w:rsidRPr="00354CF1">
              <w:rPr>
                <w:color w:val="FF0000"/>
              </w:rPr>
              <w:t>(doplní dodavatel)</w:t>
            </w:r>
          </w:p>
        </w:tc>
      </w:tr>
      <w:tr w:rsidR="000325CC" w14:paraId="34A0DF21" w14:textId="77777777" w:rsidTr="000325CC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6451E1B" w14:textId="3F09678C" w:rsidR="000325CC" w:rsidRPr="00354CF1" w:rsidRDefault="000325CC" w:rsidP="00B13131">
            <w:pPr>
              <w:jc w:val="center"/>
              <w:rPr>
                <w:color w:val="FF0000"/>
              </w:rPr>
            </w:pPr>
            <w:r>
              <w:rPr>
                <w:b/>
                <w:bCs/>
                <w:u w:val="single"/>
              </w:rPr>
              <w:t>Dokumenty požadované zadavatelem při předání RTG přístroje zadavateli</w:t>
            </w:r>
          </w:p>
        </w:tc>
      </w:tr>
      <w:tr w:rsidR="003B27AA" w14:paraId="3E0AD7B5" w14:textId="77777777" w:rsidTr="00C679B1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76596F" w14:textId="15D0480B" w:rsidR="003B27AA" w:rsidRPr="007E6468" w:rsidRDefault="00605CA3" w:rsidP="003B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1.78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51D37D" w14:textId="6BF09A5F" w:rsidR="003B27AA" w:rsidRDefault="003B27AA" w:rsidP="003B27AA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Protokol z přejímací zkoušky, včetně protokolu z měření neužitečného záření, provedené osobou s příslušným platným povolením SÚJB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2B25EB" w14:textId="4CCAD4DB" w:rsidR="003B27AA" w:rsidRPr="00181FF0" w:rsidRDefault="003B27AA" w:rsidP="003B27AA">
            <w:pPr>
              <w:jc w:val="center"/>
            </w:pPr>
            <w:r w:rsidRPr="006B4A5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5A9B76" w14:textId="16947BEA" w:rsidR="003B27AA" w:rsidRPr="00354CF1" w:rsidRDefault="003B27AA" w:rsidP="003B27AA">
            <w:pPr>
              <w:jc w:val="center"/>
              <w:rPr>
                <w:color w:val="FF0000"/>
              </w:rPr>
            </w:pPr>
            <w:r w:rsidRPr="00354CF1">
              <w:rPr>
                <w:color w:val="FF0000"/>
              </w:rPr>
              <w:t>(doplní dodavatel)</w:t>
            </w:r>
          </w:p>
        </w:tc>
      </w:tr>
      <w:tr w:rsidR="003B27AA" w14:paraId="2A4C7385" w14:textId="77777777" w:rsidTr="00C679B1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0D8A2C" w14:textId="1D687B0A" w:rsidR="003B27AA" w:rsidRPr="007E6468" w:rsidRDefault="00605CA3" w:rsidP="003B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1.79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7A9E77" w14:textId="66F70A05" w:rsidR="003B27AA" w:rsidRDefault="003B27AA" w:rsidP="003B27AA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Protokol z výchozí elektro revize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1E04F7" w14:textId="1C54B372" w:rsidR="003B27AA" w:rsidRPr="00181FF0" w:rsidRDefault="003B27AA" w:rsidP="003B27AA">
            <w:pPr>
              <w:jc w:val="center"/>
            </w:pPr>
            <w:r w:rsidRPr="006B4A5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B12104" w14:textId="59628EC2" w:rsidR="003B27AA" w:rsidRPr="00354CF1" w:rsidRDefault="003B27AA" w:rsidP="003B27AA">
            <w:pPr>
              <w:jc w:val="center"/>
              <w:rPr>
                <w:color w:val="FF0000"/>
              </w:rPr>
            </w:pPr>
            <w:r w:rsidRPr="00354CF1">
              <w:rPr>
                <w:color w:val="FF0000"/>
              </w:rPr>
              <w:t>(doplní dodavatel)</w:t>
            </w:r>
          </w:p>
        </w:tc>
      </w:tr>
      <w:tr w:rsidR="003B27AA" w14:paraId="33E9B4AD" w14:textId="77777777" w:rsidTr="00C679B1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A081B3" w14:textId="2D6D132A" w:rsidR="003B27AA" w:rsidRPr="007E6468" w:rsidRDefault="00605CA3" w:rsidP="003B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1.80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9C727E" w14:textId="3B7CA384" w:rsidR="003B27AA" w:rsidRDefault="003B27AA" w:rsidP="003B27AA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Protokol o zaškolení obsluhy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E103AB" w14:textId="34E28629" w:rsidR="003B27AA" w:rsidRPr="00181FF0" w:rsidRDefault="003B27AA" w:rsidP="003B27AA">
            <w:pPr>
              <w:jc w:val="center"/>
            </w:pPr>
            <w:r w:rsidRPr="00B855E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56A44B" w14:textId="55FF10BF" w:rsidR="003B27AA" w:rsidRPr="00354CF1" w:rsidRDefault="003B27AA" w:rsidP="003B27AA">
            <w:pPr>
              <w:jc w:val="center"/>
              <w:rPr>
                <w:color w:val="FF0000"/>
              </w:rPr>
            </w:pPr>
            <w:r w:rsidRPr="00354CF1">
              <w:rPr>
                <w:color w:val="FF0000"/>
              </w:rPr>
              <w:t>(doplní dodavatel)</w:t>
            </w:r>
          </w:p>
        </w:tc>
      </w:tr>
      <w:tr w:rsidR="003B27AA" w14:paraId="49C53400" w14:textId="77777777" w:rsidTr="00C679B1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6B8EE7" w14:textId="058DF30B" w:rsidR="003B27AA" w:rsidRPr="007E6468" w:rsidRDefault="00605CA3" w:rsidP="003B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1.81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560345" w14:textId="289DA1C0" w:rsidR="003B27AA" w:rsidRDefault="003B27AA" w:rsidP="003B27AA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Certifikáty od výrobce o oprávněnosti pracovníků dodavatele provádět servis a instruktáž obsluhy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4C82F41" w14:textId="7141AB88" w:rsidR="003B27AA" w:rsidRPr="00181FF0" w:rsidRDefault="003B27AA" w:rsidP="003B27AA">
            <w:pPr>
              <w:jc w:val="center"/>
            </w:pPr>
            <w:r w:rsidRPr="00B855E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C9AB80" w14:textId="353247BA" w:rsidR="003B27AA" w:rsidRPr="00354CF1" w:rsidRDefault="003B27AA" w:rsidP="003B27AA">
            <w:pPr>
              <w:jc w:val="center"/>
              <w:rPr>
                <w:color w:val="FF0000"/>
              </w:rPr>
            </w:pPr>
            <w:r w:rsidRPr="00354CF1">
              <w:rPr>
                <w:color w:val="FF0000"/>
              </w:rPr>
              <w:t>(doplní dodavatel)</w:t>
            </w:r>
          </w:p>
        </w:tc>
      </w:tr>
      <w:tr w:rsidR="003B27AA" w14:paraId="7FD52E7F" w14:textId="77777777" w:rsidTr="00C679B1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1696FBD" w14:textId="51D133AD" w:rsidR="003B27AA" w:rsidRPr="007E6468" w:rsidRDefault="00605CA3" w:rsidP="003B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1.82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F069D9" w14:textId="458AB439" w:rsidR="003B27AA" w:rsidRDefault="003B27AA" w:rsidP="003B27AA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Návod k obsluze a údržbě v češtině v tištěné i elektronické podobě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19688C" w14:textId="7F5E7C09" w:rsidR="003B27AA" w:rsidRPr="00181FF0" w:rsidRDefault="003B27AA" w:rsidP="003B27AA">
            <w:pPr>
              <w:jc w:val="center"/>
            </w:pPr>
            <w:r w:rsidRPr="00B855E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7CC9DF8" w14:textId="64F68A54" w:rsidR="003B27AA" w:rsidRPr="00354CF1" w:rsidRDefault="003B27AA" w:rsidP="003B27AA">
            <w:pPr>
              <w:jc w:val="center"/>
              <w:rPr>
                <w:color w:val="FF0000"/>
              </w:rPr>
            </w:pPr>
            <w:r w:rsidRPr="00354CF1">
              <w:rPr>
                <w:color w:val="FF0000"/>
              </w:rPr>
              <w:t>(doplní dodavatel)</w:t>
            </w:r>
          </w:p>
        </w:tc>
      </w:tr>
      <w:tr w:rsidR="003B27AA" w14:paraId="3AF9CF24" w14:textId="77777777" w:rsidTr="00C679B1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18B07C" w14:textId="2458297B" w:rsidR="003B27AA" w:rsidRPr="007E6468" w:rsidRDefault="00605CA3" w:rsidP="003B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1.83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373BD3" w14:textId="0453F812" w:rsidR="003B27AA" w:rsidRDefault="003B27AA" w:rsidP="003B27AA">
            <w:pPr>
              <w:spacing w:after="200"/>
              <w:contextualSpacing/>
              <w:jc w:val="both"/>
              <w:rPr>
                <w:rFonts w:cs="Arial"/>
              </w:rPr>
            </w:pPr>
            <w:r>
              <w:t>E</w:t>
            </w:r>
            <w:r w:rsidRPr="00F3220D">
              <w:t xml:space="preserve">lektronickou (uživatelsky editovatelnou), případně i tištěnou verzi hodnot expozičních parametrů nastavených pro všechny výkony, požadované od </w:t>
            </w:r>
            <w:r>
              <w:t>Oblastní nemocnice Náchod v</w:t>
            </w:r>
            <w:r w:rsidRPr="00F3220D">
              <w:t xml:space="preserve"> den uvedení </w:t>
            </w:r>
            <w:r>
              <w:t>RTG</w:t>
            </w:r>
            <w:r w:rsidRPr="00F3220D">
              <w:t xml:space="preserve"> přístroje do provozu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FEB8AA" w14:textId="66C95A61" w:rsidR="003B27AA" w:rsidRPr="00181FF0" w:rsidRDefault="003B27AA" w:rsidP="003B27AA">
            <w:pPr>
              <w:jc w:val="center"/>
            </w:pPr>
            <w:r w:rsidRPr="00B855E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FF0F47" w14:textId="61259799" w:rsidR="003B27AA" w:rsidRPr="00354CF1" w:rsidRDefault="003B27AA" w:rsidP="003B27AA">
            <w:pPr>
              <w:jc w:val="center"/>
              <w:rPr>
                <w:color w:val="FF0000"/>
              </w:rPr>
            </w:pPr>
            <w:r w:rsidRPr="00354CF1">
              <w:rPr>
                <w:color w:val="FF0000"/>
              </w:rPr>
              <w:t>(doplní dodavatel)</w:t>
            </w:r>
          </w:p>
        </w:tc>
      </w:tr>
      <w:tr w:rsidR="003B27AA" w14:paraId="19C518C7" w14:textId="77777777" w:rsidTr="00C679B1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7CF953" w14:textId="1D268087" w:rsidR="003B27AA" w:rsidRPr="007E6468" w:rsidRDefault="00605CA3" w:rsidP="003B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1.84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75B9E5" w14:textId="08B266CE" w:rsidR="003B27AA" w:rsidRDefault="003B27AA" w:rsidP="003B27AA">
            <w:pPr>
              <w:spacing w:after="200"/>
              <w:contextualSpacing/>
              <w:jc w:val="both"/>
            </w:pPr>
            <w:r>
              <w:t>P</w:t>
            </w:r>
            <w:r w:rsidRPr="00F3220D">
              <w:t xml:space="preserve">rotokol o ověření připojení a správné funkčnosti připojení </w:t>
            </w:r>
            <w:r>
              <w:t>RTG</w:t>
            </w:r>
            <w:r w:rsidRPr="00F3220D">
              <w:t xml:space="preserve"> přístroje k PACS, NIS</w:t>
            </w:r>
            <w:r>
              <w:t xml:space="preserve">, RIS </w:t>
            </w:r>
            <w:r w:rsidRPr="00F3220D">
              <w:t xml:space="preserve">minimálně 3 pracovní dny před uvedením </w:t>
            </w:r>
            <w:r>
              <w:t>RTG</w:t>
            </w:r>
            <w:r w:rsidRPr="00F3220D">
              <w:t xml:space="preserve"> přístroje do provozu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6970BE" w14:textId="559D37D8" w:rsidR="003B27AA" w:rsidRPr="00181FF0" w:rsidRDefault="003B27AA" w:rsidP="003B27AA">
            <w:pPr>
              <w:jc w:val="center"/>
            </w:pPr>
            <w:r w:rsidRPr="00B855E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16E7BD" w14:textId="7A35B5AD" w:rsidR="003B27AA" w:rsidRPr="00354CF1" w:rsidRDefault="003B27AA" w:rsidP="003B27AA">
            <w:pPr>
              <w:jc w:val="center"/>
              <w:rPr>
                <w:color w:val="FF0000"/>
              </w:rPr>
            </w:pPr>
            <w:r w:rsidRPr="00354CF1">
              <w:rPr>
                <w:color w:val="FF0000"/>
              </w:rPr>
              <w:t>(doplní dodavatel)</w:t>
            </w:r>
          </w:p>
        </w:tc>
      </w:tr>
    </w:tbl>
    <w:p w14:paraId="4B7F49D7" w14:textId="62F746EB" w:rsidR="00E06A43" w:rsidRDefault="00E06A43" w:rsidP="00E06A43">
      <w:pPr>
        <w:rPr>
          <w:b/>
          <w:bCs/>
        </w:rPr>
      </w:pPr>
    </w:p>
    <w:p w14:paraId="1D0A1397" w14:textId="77777777" w:rsidR="00D44B32" w:rsidRDefault="00D44B32" w:rsidP="00D44B32">
      <w:pPr>
        <w:jc w:val="both"/>
        <w:rPr>
          <w:b/>
          <w:bCs/>
        </w:rPr>
      </w:pPr>
      <w:r>
        <w:rPr>
          <w:b/>
          <w:bCs/>
        </w:rPr>
        <w:t>Doplňující informace:</w:t>
      </w:r>
    </w:p>
    <w:p w14:paraId="269E4D64" w14:textId="77777777" w:rsidR="00D44B32" w:rsidRDefault="00D44B32" w:rsidP="00D44B32">
      <w:pPr>
        <w:jc w:val="both"/>
      </w:pPr>
    </w:p>
    <w:p w14:paraId="220BBE63" w14:textId="2C6767BA" w:rsidR="00D44B32" w:rsidRDefault="00D44B32" w:rsidP="00D44B32">
      <w:pPr>
        <w:spacing w:line="360" w:lineRule="auto"/>
        <w:jc w:val="both"/>
        <w:rPr>
          <w:szCs w:val="20"/>
        </w:rPr>
      </w:pPr>
      <w:r>
        <w:rPr>
          <w:szCs w:val="20"/>
        </w:rPr>
        <w:t>v rámci záruky budou BTK prováděny zdarma</w:t>
      </w:r>
      <w:r w:rsidR="00641458">
        <w:rPr>
          <w:szCs w:val="20"/>
        </w:rPr>
        <w:t>;</w:t>
      </w:r>
    </w:p>
    <w:p w14:paraId="37939343" w14:textId="6594BD63" w:rsidR="00D44B32" w:rsidRDefault="00641458" w:rsidP="00D44B32">
      <w:pPr>
        <w:spacing w:line="360" w:lineRule="auto"/>
        <w:jc w:val="both"/>
        <w:rPr>
          <w:color w:val="FF0000"/>
          <w:szCs w:val="20"/>
        </w:rPr>
      </w:pPr>
      <w:r w:rsidRPr="00641458">
        <w:rPr>
          <w:szCs w:val="20"/>
          <w:u w:val="single"/>
        </w:rPr>
        <w:t xml:space="preserve">cena pozáručních BTK </w:t>
      </w:r>
      <w:r w:rsidRPr="00641458">
        <w:rPr>
          <w:szCs w:val="20"/>
        </w:rPr>
        <w:t>v Kč bez DPH za 1 ks zdravotnického přístroje (cena zahrnuje veškeré úkony v souladu s doporučením výrobce, vč. výměny dílů, kontrolu elektrické bezpečnosti, veškeré mzdové a cestovní náklady servisního technika, vystavení protokolů a dokumentace)</w:t>
      </w:r>
      <w:r w:rsidR="00D44B32">
        <w:rPr>
          <w:szCs w:val="20"/>
        </w:rPr>
        <w:tab/>
      </w:r>
      <w:r w:rsidR="00D44B32">
        <w:rPr>
          <w:szCs w:val="20"/>
        </w:rPr>
        <w:tab/>
        <w:t xml:space="preserve">…………… </w:t>
      </w:r>
      <w:r w:rsidR="00D44B32">
        <w:rPr>
          <w:color w:val="FF0000"/>
          <w:szCs w:val="20"/>
        </w:rPr>
        <w:t>(doplní dodavatel)</w:t>
      </w:r>
    </w:p>
    <w:p w14:paraId="33854D21" w14:textId="1EC592F0" w:rsidR="00D44B32" w:rsidRDefault="00D44B32" w:rsidP="00641458">
      <w:pPr>
        <w:pStyle w:val="Odstavecseseznamem"/>
        <w:numPr>
          <w:ilvl w:val="0"/>
          <w:numId w:val="39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641458">
        <w:rPr>
          <w:color w:val="FF0000"/>
          <w:szCs w:val="20"/>
        </w:rPr>
        <w:t>(doplní dodavatel)</w:t>
      </w:r>
    </w:p>
    <w:p w14:paraId="1CA2B3FE" w14:textId="77777777" w:rsidR="00641458" w:rsidRPr="00641458" w:rsidRDefault="00641458" w:rsidP="00641458">
      <w:pPr>
        <w:spacing w:line="360" w:lineRule="auto"/>
        <w:jc w:val="both"/>
        <w:rPr>
          <w:color w:val="FF0000"/>
          <w:szCs w:val="20"/>
        </w:rPr>
      </w:pPr>
    </w:p>
    <w:p w14:paraId="16F5AD2C" w14:textId="6F061B8C" w:rsidR="00641458" w:rsidRPr="00641458" w:rsidRDefault="00641458" w:rsidP="00D44B32">
      <w:pPr>
        <w:spacing w:line="360" w:lineRule="auto"/>
        <w:jc w:val="both"/>
        <w:rPr>
          <w:szCs w:val="20"/>
          <w:u w:val="single"/>
        </w:rPr>
      </w:pPr>
      <w:r w:rsidRPr="00641458">
        <w:rPr>
          <w:szCs w:val="20"/>
          <w:u w:val="single"/>
        </w:rPr>
        <w:t>ceny za servisní práce v pozáruční době:</w:t>
      </w:r>
    </w:p>
    <w:p w14:paraId="1BECB206" w14:textId="506FC465" w:rsidR="00D44B32" w:rsidRPr="00641458" w:rsidRDefault="00D44B32" w:rsidP="00641458">
      <w:pPr>
        <w:pStyle w:val="Odstavecseseznamem"/>
        <w:numPr>
          <w:ilvl w:val="0"/>
          <w:numId w:val="40"/>
        </w:numPr>
        <w:spacing w:line="360" w:lineRule="auto"/>
        <w:jc w:val="both"/>
        <w:rPr>
          <w:color w:val="FF0000"/>
          <w:szCs w:val="20"/>
        </w:rPr>
      </w:pPr>
      <w:r w:rsidRPr="00641458">
        <w:rPr>
          <w:szCs w:val="20"/>
        </w:rPr>
        <w:t>hodinová sazba práce technika (cena v Kč bez DPH)</w:t>
      </w:r>
      <w:r w:rsidRPr="00641458">
        <w:rPr>
          <w:szCs w:val="20"/>
        </w:rPr>
        <w:tab/>
      </w:r>
      <w:r w:rsidRPr="00641458">
        <w:rPr>
          <w:szCs w:val="20"/>
        </w:rPr>
        <w:tab/>
        <w:t xml:space="preserve">…………… </w:t>
      </w:r>
      <w:r w:rsidRPr="00641458">
        <w:rPr>
          <w:color w:val="FF0000"/>
          <w:szCs w:val="20"/>
        </w:rPr>
        <w:t>(doplní dodavatel)</w:t>
      </w:r>
    </w:p>
    <w:p w14:paraId="62764B25" w14:textId="2A644037" w:rsidR="00D44B32" w:rsidRPr="00641458" w:rsidRDefault="00D44B32" w:rsidP="00641458">
      <w:pPr>
        <w:pStyle w:val="Odstavecseseznamem"/>
        <w:numPr>
          <w:ilvl w:val="0"/>
          <w:numId w:val="40"/>
        </w:numPr>
        <w:spacing w:line="360" w:lineRule="auto"/>
        <w:jc w:val="both"/>
        <w:rPr>
          <w:color w:val="FF0000"/>
          <w:szCs w:val="20"/>
        </w:rPr>
      </w:pPr>
      <w:r w:rsidRPr="00641458">
        <w:rPr>
          <w:szCs w:val="20"/>
        </w:rPr>
        <w:t>cestovné – cena v Kč bez DPH za 1 km</w:t>
      </w:r>
      <w:r w:rsidRPr="00641458">
        <w:rPr>
          <w:szCs w:val="20"/>
        </w:rPr>
        <w:tab/>
      </w:r>
      <w:r w:rsidRPr="00641458">
        <w:rPr>
          <w:szCs w:val="20"/>
        </w:rPr>
        <w:tab/>
      </w:r>
      <w:r w:rsidR="00641458">
        <w:rPr>
          <w:szCs w:val="20"/>
        </w:rPr>
        <w:tab/>
      </w:r>
      <w:r w:rsidRPr="00641458">
        <w:rPr>
          <w:szCs w:val="20"/>
        </w:rPr>
        <w:t>……………</w:t>
      </w:r>
      <w:r w:rsidRPr="00641458">
        <w:rPr>
          <w:color w:val="FF0000"/>
          <w:szCs w:val="20"/>
        </w:rPr>
        <w:t xml:space="preserve"> (doplní dodavatel)</w:t>
      </w:r>
      <w:r w:rsidR="00641458" w:rsidRPr="00641458">
        <w:rPr>
          <w:szCs w:val="20"/>
        </w:rPr>
        <w:t>.</w:t>
      </w:r>
    </w:p>
    <w:p w14:paraId="521EB17E" w14:textId="7E8C16B2" w:rsidR="00DE58A2" w:rsidRDefault="00DE58A2" w:rsidP="00D44B32">
      <w:pPr>
        <w:rPr>
          <w:color w:val="FF0000"/>
          <w:szCs w:val="20"/>
        </w:rPr>
      </w:pPr>
    </w:p>
    <w:p w14:paraId="0BF595EC" w14:textId="64FAFBB1" w:rsidR="00661123" w:rsidRDefault="00661123" w:rsidP="00661123">
      <w:pPr>
        <w:spacing w:line="360" w:lineRule="auto"/>
        <w:jc w:val="both"/>
        <w:rPr>
          <w:color w:val="FF0000"/>
          <w:szCs w:val="20"/>
        </w:rPr>
      </w:pPr>
      <w:r>
        <w:rPr>
          <w:color w:val="FF0000"/>
          <w:szCs w:val="20"/>
        </w:rPr>
        <w:t xml:space="preserve">Zadavatel na základě předcházejícího průzkumu trhu stanovil maximální možné ceny za výše uvedené </w:t>
      </w:r>
      <w:r w:rsidR="00641458">
        <w:rPr>
          <w:color w:val="FF0000"/>
          <w:szCs w:val="20"/>
        </w:rPr>
        <w:t>servisní práce v pozáruční době</w:t>
      </w:r>
      <w:r>
        <w:rPr>
          <w:color w:val="FF0000"/>
          <w:szCs w:val="20"/>
        </w:rPr>
        <w:t xml:space="preserve"> následovně:</w:t>
      </w:r>
    </w:p>
    <w:p w14:paraId="7E20198D" w14:textId="77777777" w:rsidR="00661123" w:rsidRDefault="00661123" w:rsidP="00661123">
      <w:pPr>
        <w:spacing w:line="360" w:lineRule="auto"/>
        <w:jc w:val="both"/>
        <w:rPr>
          <w:color w:val="FF0000"/>
          <w:szCs w:val="20"/>
        </w:rPr>
      </w:pPr>
      <w:r w:rsidRPr="0015044F">
        <w:rPr>
          <w:szCs w:val="20"/>
        </w:rPr>
        <w:t>hodinová sazba práce technika (cena v Kč bez DPH)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max. 1 750,00 Kč/ hod</w:t>
      </w:r>
    </w:p>
    <w:p w14:paraId="30812784" w14:textId="0F945A0C" w:rsidR="00661123" w:rsidRDefault="00661123" w:rsidP="00661123">
      <w:pPr>
        <w:spacing w:line="360" w:lineRule="auto"/>
        <w:jc w:val="both"/>
        <w:rPr>
          <w:color w:val="FF0000"/>
          <w:szCs w:val="20"/>
        </w:rPr>
      </w:pPr>
      <w:r w:rsidRPr="0015044F">
        <w:rPr>
          <w:szCs w:val="20"/>
        </w:rPr>
        <w:t>cestovné – cena v Kč bez DPH za 1 km</w:t>
      </w:r>
      <w:r w:rsidRPr="0015044F">
        <w:rPr>
          <w:szCs w:val="20"/>
        </w:rPr>
        <w:tab/>
      </w:r>
      <w:r w:rsidRPr="0015044F">
        <w:rPr>
          <w:szCs w:val="20"/>
        </w:rPr>
        <w:tab/>
      </w:r>
      <w:r w:rsidR="00641458">
        <w:rPr>
          <w:szCs w:val="20"/>
        </w:rPr>
        <w:tab/>
      </w:r>
      <w:r w:rsidR="00641458">
        <w:rPr>
          <w:szCs w:val="20"/>
        </w:rPr>
        <w:tab/>
      </w:r>
      <w:r w:rsidR="00641458">
        <w:rPr>
          <w:szCs w:val="20"/>
        </w:rPr>
        <w:tab/>
      </w:r>
      <w:r>
        <w:rPr>
          <w:szCs w:val="20"/>
        </w:rPr>
        <w:t>max. 11,00 Kč/ km</w:t>
      </w:r>
    </w:p>
    <w:p w14:paraId="65D5BF01" w14:textId="38953378" w:rsidR="00661123" w:rsidRDefault="00661123" w:rsidP="00661123">
      <w:pPr>
        <w:spacing w:line="360" w:lineRule="auto"/>
        <w:jc w:val="both"/>
      </w:pPr>
    </w:p>
    <w:p w14:paraId="540D7137" w14:textId="77777777" w:rsidR="00661123" w:rsidRDefault="00661123" w:rsidP="00661123">
      <w:pPr>
        <w:rPr>
          <w:b/>
          <w:bCs/>
        </w:rPr>
      </w:pPr>
    </w:p>
    <w:p w14:paraId="5F4FA864" w14:textId="7B5E531E" w:rsidR="00DE58A2" w:rsidRDefault="00661123" w:rsidP="005C02CD">
      <w:pPr>
        <w:jc w:val="both"/>
        <w:rPr>
          <w:b/>
          <w:bCs/>
        </w:rPr>
      </w:pPr>
      <w:r>
        <w:rPr>
          <w:b/>
          <w:bCs/>
        </w:rPr>
        <w:t>Výše stanovené ceny doplněné dodavatelem jsou pro vybraného dodavatele závazné, maximální možné a nepřekročitelné po celou dobu plnění na základě Přílohy č. 3_</w:t>
      </w:r>
      <w:r w:rsidR="005C02CD">
        <w:rPr>
          <w:b/>
          <w:bCs/>
        </w:rPr>
        <w:t>4</w:t>
      </w:r>
      <w:r>
        <w:rPr>
          <w:b/>
          <w:bCs/>
        </w:rPr>
        <w:t xml:space="preserve"> - Kupní smlouva včetně jejích příloh (zejména pak po celou dobu plnění na základě Přílohy č. 5 Kupní smlouvy – Servisní smlouva).</w:t>
      </w:r>
      <w:r>
        <w:t xml:space="preserve"> Překročení výše stanovených maximálních cen za jednotlivé položky je důvodem pro vyloučení takového účastníka ze zadávacího řízení ve smyslu </w:t>
      </w:r>
      <w:proofErr w:type="spellStart"/>
      <w:r>
        <w:t>ust</w:t>
      </w:r>
      <w:proofErr w:type="spellEnd"/>
      <w:r>
        <w:t>. § 48 odst. 2 písm. a) zákona č. 134/ 2016 Sb., o zadávání veřejných zakázek.</w:t>
      </w:r>
    </w:p>
    <w:p w14:paraId="6745D339" w14:textId="1BCC10A8" w:rsidR="00C400E2" w:rsidRDefault="00C400E2" w:rsidP="00E06A43">
      <w:pPr>
        <w:rPr>
          <w:b/>
          <w:bCs/>
        </w:rPr>
      </w:pPr>
    </w:p>
    <w:p w14:paraId="7EA7B107" w14:textId="0D563315" w:rsidR="00FA15D2" w:rsidRPr="00B13131" w:rsidRDefault="009E6D59" w:rsidP="00E06A43">
      <w:pPr>
        <w:rPr>
          <w:b/>
          <w:bCs/>
          <w:szCs w:val="20"/>
        </w:rPr>
      </w:pPr>
      <w:r>
        <w:rPr>
          <w:b/>
          <w:bCs/>
          <w:szCs w:val="20"/>
        </w:rPr>
        <w:t>Ostatní</w:t>
      </w:r>
      <w:r w:rsidR="00FA15D2" w:rsidRPr="00B13131">
        <w:rPr>
          <w:b/>
          <w:bCs/>
          <w:szCs w:val="20"/>
        </w:rPr>
        <w:t xml:space="preserve"> požadavky:</w:t>
      </w:r>
    </w:p>
    <w:p w14:paraId="51342F4B" w14:textId="5A073A0B" w:rsidR="00FA15D2" w:rsidRPr="00B13131" w:rsidRDefault="00FA15D2" w:rsidP="00E06A43">
      <w:pPr>
        <w:rPr>
          <w:b/>
          <w:bCs/>
          <w:szCs w:val="20"/>
        </w:rPr>
      </w:pPr>
    </w:p>
    <w:p w14:paraId="20E38F8D" w14:textId="39B813D7" w:rsidR="00B13131" w:rsidRDefault="00B13131" w:rsidP="00B13131">
      <w:pPr>
        <w:spacing w:line="276" w:lineRule="auto"/>
        <w:jc w:val="both"/>
        <w:rPr>
          <w:szCs w:val="20"/>
        </w:rPr>
      </w:pPr>
      <w:r w:rsidRPr="00B13131">
        <w:rPr>
          <w:szCs w:val="20"/>
        </w:rPr>
        <w:t>Zapojení všech prvků do LAN a napojení na NIS (</w:t>
      </w:r>
      <w:proofErr w:type="spellStart"/>
      <w:r w:rsidRPr="00B13131">
        <w:rPr>
          <w:szCs w:val="20"/>
        </w:rPr>
        <w:t>Worklist</w:t>
      </w:r>
      <w:proofErr w:type="spellEnd"/>
      <w:r w:rsidRPr="00B13131">
        <w:rPr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65DDFAAA" w14:textId="11515CFE" w:rsidR="00DE58A2" w:rsidRDefault="00DE58A2" w:rsidP="00B13131">
      <w:pPr>
        <w:spacing w:line="276" w:lineRule="auto"/>
        <w:jc w:val="both"/>
        <w:rPr>
          <w:szCs w:val="20"/>
        </w:rPr>
      </w:pPr>
    </w:p>
    <w:p w14:paraId="796943C0" w14:textId="3D4241FA" w:rsidR="00DE58A2" w:rsidRDefault="00DE58A2" w:rsidP="00B13131">
      <w:pPr>
        <w:spacing w:line="276" w:lineRule="auto"/>
        <w:jc w:val="both"/>
        <w:rPr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</w:t>
      </w:r>
      <w:r w:rsidRPr="001F0B21">
        <w:rPr>
          <w:rFonts w:cs="Arial"/>
          <w:szCs w:val="20"/>
        </w:rPr>
        <w:lastRenderedPageBreak/>
        <w:t>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proofErr w:type="gramStart"/>
      <w:r w:rsidRPr="001F0B21">
        <w:rPr>
          <w:rFonts w:cs="Arial"/>
          <w:szCs w:val="20"/>
        </w:rPr>
        <w:t>20-místné</w:t>
      </w:r>
      <w:proofErr w:type="gramEnd"/>
      <w:r w:rsidRPr="001F0B21">
        <w:rPr>
          <w:rFonts w:cs="Arial"/>
          <w:szCs w:val="20"/>
        </w:rPr>
        <w:t xml:space="preserve"> heslo a předáno dodavateli ke konfiguraci.</w:t>
      </w:r>
    </w:p>
    <w:p w14:paraId="10C9305F" w14:textId="77777777" w:rsidR="00DE58A2" w:rsidRPr="00B13131" w:rsidRDefault="00DE58A2" w:rsidP="00B13131">
      <w:pPr>
        <w:spacing w:line="276" w:lineRule="auto"/>
        <w:jc w:val="both"/>
        <w:rPr>
          <w:szCs w:val="20"/>
        </w:rPr>
      </w:pPr>
    </w:p>
    <w:p w14:paraId="5506E8AA" w14:textId="52927069" w:rsidR="00B13131" w:rsidRDefault="00B13131" w:rsidP="00B13131">
      <w:pPr>
        <w:spacing w:line="276" w:lineRule="auto"/>
        <w:jc w:val="both"/>
        <w:rPr>
          <w:szCs w:val="20"/>
        </w:rPr>
      </w:pPr>
      <w:r w:rsidRPr="00B13131">
        <w:rPr>
          <w:szCs w:val="20"/>
        </w:rPr>
        <w:t xml:space="preserve">Součástí dodávky bude i přístupová licence MS </w:t>
      </w:r>
      <w:proofErr w:type="spellStart"/>
      <w:r w:rsidRPr="00B13131">
        <w:rPr>
          <w:szCs w:val="20"/>
        </w:rPr>
        <w:t>Device</w:t>
      </w:r>
      <w:proofErr w:type="spellEnd"/>
      <w:r w:rsidRPr="00B13131">
        <w:rPr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56EF4A54" w14:textId="77777777" w:rsidR="00122223" w:rsidRPr="00B13131" w:rsidRDefault="00122223" w:rsidP="00B13131">
      <w:pPr>
        <w:spacing w:line="276" w:lineRule="auto"/>
        <w:jc w:val="both"/>
        <w:rPr>
          <w:szCs w:val="20"/>
        </w:rPr>
      </w:pPr>
    </w:p>
    <w:p w14:paraId="0518B6CD" w14:textId="77777777" w:rsidR="00B13131" w:rsidRPr="004236B4" w:rsidRDefault="00B13131" w:rsidP="00B13131">
      <w:pPr>
        <w:spacing w:line="276" w:lineRule="auto"/>
        <w:jc w:val="both"/>
        <w:rPr>
          <w:b/>
          <w:sz w:val="24"/>
        </w:rPr>
      </w:pPr>
      <w:r w:rsidRPr="00B13131">
        <w:rPr>
          <w:b/>
          <w:color w:val="0000FF"/>
          <w:szCs w:val="20"/>
        </w:rPr>
        <w:t>Kybernetická bezpečnost</w:t>
      </w:r>
      <w:r w:rsidRPr="004236B4">
        <w:rPr>
          <w:b/>
          <w:color w:val="0000FF"/>
          <w:sz w:val="24"/>
        </w:rPr>
        <w:t xml:space="preserve"> </w:t>
      </w:r>
    </w:p>
    <w:p w14:paraId="6244D31C" w14:textId="7F1AEA05" w:rsidR="001330DD" w:rsidRDefault="001330DD" w:rsidP="001330DD">
      <w:pPr>
        <w:spacing w:line="276" w:lineRule="auto"/>
        <w:jc w:val="both"/>
        <w:rPr>
          <w:szCs w:val="20"/>
        </w:rPr>
      </w:pPr>
      <w:r w:rsidRPr="001330DD">
        <w:rPr>
          <w:szCs w:val="20"/>
        </w:rPr>
        <w:t xml:space="preserve">Oblastní nemocnice Náchod a.s. (ONN) je dle Zákona č.181/2014 Sb. o kybernetické bezpečnosti (ZKB) provozovatelem základní služby: Poskytování služeb v oblasti zdravotnictví (§ 2 písm. i) bod 5. ZKB). </w:t>
      </w:r>
    </w:p>
    <w:p w14:paraId="4690BD39" w14:textId="77777777" w:rsidR="00DE58A2" w:rsidRPr="001330DD" w:rsidRDefault="00DE58A2" w:rsidP="001330DD">
      <w:pPr>
        <w:spacing w:line="276" w:lineRule="auto"/>
        <w:jc w:val="both"/>
        <w:rPr>
          <w:szCs w:val="20"/>
        </w:rPr>
      </w:pPr>
    </w:p>
    <w:p w14:paraId="7305D350" w14:textId="0563C346" w:rsidR="00B13131" w:rsidRPr="00B13131" w:rsidRDefault="001330DD" w:rsidP="001330DD">
      <w:pPr>
        <w:spacing w:line="276" w:lineRule="auto"/>
        <w:jc w:val="both"/>
        <w:rPr>
          <w:szCs w:val="20"/>
        </w:rPr>
      </w:pPr>
      <w:r w:rsidRPr="001330DD">
        <w:rPr>
          <w:szCs w:val="20"/>
        </w:rPr>
        <w:t>Dodávaný systém musí splňovat požadavky ZKB a navazujících předpisů, zejména vyhlášky č. 82/2018 Sb. o bezpečnostních opatřeních, kybernetických bezpečnostních incidentech, reaktivních opatřeních, náležitostech podání v oblasti kybernetické bezpečnosti a likvidaci dat (vyhláška o kybernetické bezpečnosti).</w:t>
      </w:r>
    </w:p>
    <w:p w14:paraId="624AA41E" w14:textId="77777777" w:rsidR="00FA15D2" w:rsidRPr="00B13131" w:rsidRDefault="00FA15D2" w:rsidP="00E06A43">
      <w:pPr>
        <w:rPr>
          <w:b/>
          <w:bCs/>
          <w:szCs w:val="20"/>
        </w:rPr>
      </w:pPr>
    </w:p>
    <w:sectPr w:rsidR="00FA15D2" w:rsidRPr="00B13131" w:rsidSect="00EE3B79">
      <w:headerReference w:type="default" r:id="rId7"/>
      <w:footerReference w:type="default" r:id="rId8"/>
      <w:pgSz w:w="11906" w:h="16838" w:code="9"/>
      <w:pgMar w:top="1418" w:right="1416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EA0B2" w14:textId="77777777" w:rsidR="00C76822" w:rsidRDefault="00C76822">
      <w:r>
        <w:separator/>
      </w:r>
    </w:p>
  </w:endnote>
  <w:endnote w:type="continuationSeparator" w:id="0">
    <w:p w14:paraId="5BAD0F1B" w14:textId="77777777" w:rsidR="00C76822" w:rsidRDefault="00C7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3930" w14:textId="77777777" w:rsidR="00AA35F8" w:rsidRDefault="00AA35F8">
    <w:pPr>
      <w:pStyle w:val="Zpat"/>
      <w:jc w:val="center"/>
    </w:pPr>
    <w:r>
      <w:rPr>
        <w:rFonts w:cs="Arial"/>
        <w:sz w:val="18"/>
        <w:szCs w:val="18"/>
      </w:rPr>
      <w:t xml:space="preserve">-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B67EF3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5672C" w14:textId="77777777" w:rsidR="00C76822" w:rsidRDefault="00C76822">
      <w:r>
        <w:separator/>
      </w:r>
    </w:p>
  </w:footnote>
  <w:footnote w:type="continuationSeparator" w:id="0">
    <w:p w14:paraId="5589DCC9" w14:textId="77777777" w:rsidR="00C76822" w:rsidRDefault="00C76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E66E" w14:textId="5D1908DF" w:rsidR="00C94821" w:rsidRPr="00C94821" w:rsidRDefault="00C94821">
    <w:pPr>
      <w:pStyle w:val="Zhlav"/>
      <w:rPr>
        <w:lang w:val="cs-CZ"/>
      </w:rPr>
    </w:pPr>
    <w:r>
      <w:rPr>
        <w:lang w:val="cs-CZ"/>
      </w:rPr>
      <w:t>Příloha č. 2</w:t>
    </w:r>
    <w:r w:rsidR="003B27AA">
      <w:rPr>
        <w:lang w:val="cs-CZ"/>
      </w:rPr>
      <w:t>_4_</w:t>
    </w:r>
    <w:r w:rsidR="003D3501">
      <w:rPr>
        <w:lang w:val="cs-CZ"/>
      </w:rPr>
      <w:t xml:space="preserve">zadávací </w:t>
    </w:r>
    <w:proofErr w:type="spellStart"/>
    <w:r w:rsidR="003D3501">
      <w:rPr>
        <w:lang w:val="cs-CZ"/>
      </w:rPr>
      <w:t>dokumentace</w:t>
    </w:r>
    <w:r>
      <w:rPr>
        <w:lang w:val="cs-CZ"/>
      </w:rPr>
      <w:t>_Technické</w:t>
    </w:r>
    <w:proofErr w:type="spellEnd"/>
    <w:r>
      <w:rPr>
        <w:lang w:val="cs-CZ"/>
      </w:rP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24"/>
    <w:multiLevelType w:val="singleLevel"/>
    <w:tmpl w:val="00000024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7190492"/>
    <w:multiLevelType w:val="singleLevel"/>
    <w:tmpl w:val="2354E9B6"/>
    <w:lvl w:ilvl="0">
      <w:numFmt w:val="bullet"/>
      <w:lvlText w:val="·"/>
      <w:lvlJc w:val="left"/>
      <w:pPr>
        <w:tabs>
          <w:tab w:val="num" w:pos="288"/>
        </w:tabs>
        <w:ind w:left="36"/>
      </w:pPr>
      <w:rPr>
        <w:rFonts w:ascii="Symbol" w:hAnsi="Symbol" w:cs="Symbol"/>
        <w:snapToGrid/>
        <w:spacing w:val="4"/>
        <w:sz w:val="23"/>
        <w:szCs w:val="23"/>
      </w:rPr>
    </w:lvl>
  </w:abstractNum>
  <w:abstractNum w:abstractNumId="13" w15:restartNumberingAfterBreak="0">
    <w:nsid w:val="08B83B59"/>
    <w:multiLevelType w:val="hybridMultilevel"/>
    <w:tmpl w:val="79CC03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4EFC"/>
    <w:multiLevelType w:val="hybridMultilevel"/>
    <w:tmpl w:val="4C467882"/>
    <w:lvl w:ilvl="0" w:tplc="606EAFDE">
      <w:start w:val="3"/>
      <w:numFmt w:val="bullet"/>
      <w:lvlText w:val=""/>
      <w:lvlJc w:val="left"/>
      <w:pPr>
        <w:ind w:left="108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4C0F4C"/>
    <w:multiLevelType w:val="hybridMultilevel"/>
    <w:tmpl w:val="DCF4179E"/>
    <w:lvl w:ilvl="0" w:tplc="C90435AC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0FB00083"/>
    <w:multiLevelType w:val="multilevel"/>
    <w:tmpl w:val="BC14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 w15:restartNumberingAfterBreak="0">
    <w:nsid w:val="13863AA6"/>
    <w:multiLevelType w:val="hybridMultilevel"/>
    <w:tmpl w:val="4596FA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39B5BB5"/>
    <w:multiLevelType w:val="multilevel"/>
    <w:tmpl w:val="0A8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8582D87"/>
    <w:multiLevelType w:val="hybridMultilevel"/>
    <w:tmpl w:val="A886C8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6F0708A"/>
    <w:multiLevelType w:val="multilevel"/>
    <w:tmpl w:val="57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98A428E"/>
    <w:multiLevelType w:val="multilevel"/>
    <w:tmpl w:val="2DC0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BC39A8"/>
    <w:multiLevelType w:val="hybridMultilevel"/>
    <w:tmpl w:val="8C202E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2CD61F3"/>
    <w:multiLevelType w:val="hybridMultilevel"/>
    <w:tmpl w:val="E33E74B6"/>
    <w:lvl w:ilvl="0" w:tplc="ECD074B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C147CB"/>
    <w:multiLevelType w:val="hybridMultilevel"/>
    <w:tmpl w:val="061226DA"/>
    <w:lvl w:ilvl="0" w:tplc="30883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FC1110"/>
    <w:multiLevelType w:val="multilevel"/>
    <w:tmpl w:val="7CFE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9770BA"/>
    <w:multiLevelType w:val="hybridMultilevel"/>
    <w:tmpl w:val="2F948E9E"/>
    <w:lvl w:ilvl="0" w:tplc="31D0459E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BA2544"/>
    <w:multiLevelType w:val="hybridMultilevel"/>
    <w:tmpl w:val="E6840FF8"/>
    <w:lvl w:ilvl="0" w:tplc="916A0E4C">
      <w:start w:val="3"/>
      <w:numFmt w:val="bullet"/>
      <w:lvlText w:val=""/>
      <w:lvlJc w:val="left"/>
      <w:pPr>
        <w:ind w:left="72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6C03DC"/>
    <w:multiLevelType w:val="multilevel"/>
    <w:tmpl w:val="83F4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3" w15:restartNumberingAfterBreak="0">
    <w:nsid w:val="65D74313"/>
    <w:multiLevelType w:val="hybridMultilevel"/>
    <w:tmpl w:val="D38408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CE6444"/>
    <w:multiLevelType w:val="hybridMultilevel"/>
    <w:tmpl w:val="C7F8F9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6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FD1478"/>
    <w:multiLevelType w:val="hybridMultilevel"/>
    <w:tmpl w:val="DCB246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7737ED"/>
    <w:multiLevelType w:val="hybridMultilevel"/>
    <w:tmpl w:val="59125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46036382">
    <w:abstractNumId w:val="22"/>
  </w:num>
  <w:num w:numId="2" w16cid:durableId="433482141">
    <w:abstractNumId w:val="35"/>
  </w:num>
  <w:num w:numId="3" w16cid:durableId="318778877">
    <w:abstractNumId w:val="38"/>
  </w:num>
  <w:num w:numId="4" w16cid:durableId="1538158256">
    <w:abstractNumId w:val="17"/>
  </w:num>
  <w:num w:numId="5" w16cid:durableId="189742466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99435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1716791">
    <w:abstractNumId w:val="25"/>
  </w:num>
  <w:num w:numId="8" w16cid:durableId="1301812766">
    <w:abstractNumId w:val="0"/>
  </w:num>
  <w:num w:numId="9" w16cid:durableId="611980527">
    <w:abstractNumId w:val="1"/>
  </w:num>
  <w:num w:numId="10" w16cid:durableId="73163828">
    <w:abstractNumId w:val="2"/>
  </w:num>
  <w:num w:numId="11" w16cid:durableId="274754229">
    <w:abstractNumId w:val="3"/>
  </w:num>
  <w:num w:numId="12" w16cid:durableId="49958397">
    <w:abstractNumId w:val="4"/>
  </w:num>
  <w:num w:numId="13" w16cid:durableId="1725060305">
    <w:abstractNumId w:val="5"/>
  </w:num>
  <w:num w:numId="14" w16cid:durableId="1136214769">
    <w:abstractNumId w:val="6"/>
  </w:num>
  <w:num w:numId="15" w16cid:durableId="944849658">
    <w:abstractNumId w:val="7"/>
  </w:num>
  <w:num w:numId="16" w16cid:durableId="110638455">
    <w:abstractNumId w:val="8"/>
  </w:num>
  <w:num w:numId="17" w16cid:durableId="690180435">
    <w:abstractNumId w:val="9"/>
  </w:num>
  <w:num w:numId="18" w16cid:durableId="7760680">
    <w:abstractNumId w:val="17"/>
  </w:num>
  <w:num w:numId="19" w16cid:durableId="670377015">
    <w:abstractNumId w:val="34"/>
  </w:num>
  <w:num w:numId="20" w16cid:durableId="2146847581">
    <w:abstractNumId w:val="37"/>
  </w:num>
  <w:num w:numId="21" w16cid:durableId="521364050">
    <w:abstractNumId w:val="12"/>
  </w:num>
  <w:num w:numId="22" w16cid:durableId="1230461044">
    <w:abstractNumId w:val="1"/>
  </w:num>
  <w:num w:numId="23" w16cid:durableId="828449089">
    <w:abstractNumId w:val="28"/>
  </w:num>
  <w:num w:numId="24" w16cid:durableId="1383407852">
    <w:abstractNumId w:val="18"/>
  </w:num>
  <w:num w:numId="25" w16cid:durableId="622661725">
    <w:abstractNumId w:val="21"/>
  </w:num>
  <w:num w:numId="26" w16cid:durableId="1678802234">
    <w:abstractNumId w:val="20"/>
  </w:num>
  <w:num w:numId="27" w16cid:durableId="1268192354">
    <w:abstractNumId w:val="32"/>
  </w:num>
  <w:num w:numId="28" w16cid:durableId="2001882685">
    <w:abstractNumId w:val="16"/>
  </w:num>
  <w:num w:numId="29" w16cid:durableId="363485415">
    <w:abstractNumId w:val="31"/>
  </w:num>
  <w:num w:numId="30" w16cid:durableId="963317223">
    <w:abstractNumId w:val="14"/>
  </w:num>
  <w:num w:numId="31" w16cid:durableId="1905530431">
    <w:abstractNumId w:val="11"/>
  </w:num>
  <w:num w:numId="32" w16cid:durableId="520320597">
    <w:abstractNumId w:val="13"/>
  </w:num>
  <w:num w:numId="33" w16cid:durableId="277684097">
    <w:abstractNumId w:val="27"/>
  </w:num>
  <w:num w:numId="34" w16cid:durableId="348995948">
    <w:abstractNumId w:val="24"/>
  </w:num>
  <w:num w:numId="35" w16cid:durableId="1721201009">
    <w:abstractNumId w:val="36"/>
  </w:num>
  <w:num w:numId="36" w16cid:durableId="1807698291">
    <w:abstractNumId w:val="30"/>
  </w:num>
  <w:num w:numId="37" w16cid:durableId="1054430112">
    <w:abstractNumId w:val="33"/>
  </w:num>
  <w:num w:numId="38" w16cid:durableId="817188975">
    <w:abstractNumId w:val="26"/>
  </w:num>
  <w:num w:numId="39" w16cid:durableId="809319958">
    <w:abstractNumId w:val="29"/>
  </w:num>
  <w:num w:numId="40" w16cid:durableId="1278872569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43"/>
    <w:rsid w:val="000012F3"/>
    <w:rsid w:val="00004226"/>
    <w:rsid w:val="00004907"/>
    <w:rsid w:val="00005B83"/>
    <w:rsid w:val="00010C0E"/>
    <w:rsid w:val="000125F6"/>
    <w:rsid w:val="00012A87"/>
    <w:rsid w:val="000159AA"/>
    <w:rsid w:val="00025D0A"/>
    <w:rsid w:val="00026117"/>
    <w:rsid w:val="0002756A"/>
    <w:rsid w:val="000325CC"/>
    <w:rsid w:val="00032C18"/>
    <w:rsid w:val="00034E51"/>
    <w:rsid w:val="00035BA0"/>
    <w:rsid w:val="00045980"/>
    <w:rsid w:val="0004645D"/>
    <w:rsid w:val="00050063"/>
    <w:rsid w:val="00051879"/>
    <w:rsid w:val="000554C9"/>
    <w:rsid w:val="0005778B"/>
    <w:rsid w:val="00060172"/>
    <w:rsid w:val="00060C89"/>
    <w:rsid w:val="00061BEC"/>
    <w:rsid w:val="00061FBC"/>
    <w:rsid w:val="00063D3C"/>
    <w:rsid w:val="00064CAD"/>
    <w:rsid w:val="000654AD"/>
    <w:rsid w:val="000667D1"/>
    <w:rsid w:val="0006687F"/>
    <w:rsid w:val="000713FA"/>
    <w:rsid w:val="00072803"/>
    <w:rsid w:val="000743D0"/>
    <w:rsid w:val="000762D1"/>
    <w:rsid w:val="000802A5"/>
    <w:rsid w:val="00081CB0"/>
    <w:rsid w:val="00083D24"/>
    <w:rsid w:val="00084761"/>
    <w:rsid w:val="000900F3"/>
    <w:rsid w:val="0009096F"/>
    <w:rsid w:val="000916DE"/>
    <w:rsid w:val="000946A9"/>
    <w:rsid w:val="00094BFD"/>
    <w:rsid w:val="000964A1"/>
    <w:rsid w:val="000A2381"/>
    <w:rsid w:val="000A280C"/>
    <w:rsid w:val="000A4940"/>
    <w:rsid w:val="000A4970"/>
    <w:rsid w:val="000B1FBB"/>
    <w:rsid w:val="000C007D"/>
    <w:rsid w:val="000C1063"/>
    <w:rsid w:val="000C12CA"/>
    <w:rsid w:val="000C4EE2"/>
    <w:rsid w:val="000C59CA"/>
    <w:rsid w:val="000C7896"/>
    <w:rsid w:val="000D2014"/>
    <w:rsid w:val="000D20BA"/>
    <w:rsid w:val="000D2951"/>
    <w:rsid w:val="000D3536"/>
    <w:rsid w:val="000D3551"/>
    <w:rsid w:val="000D5ED1"/>
    <w:rsid w:val="000D610F"/>
    <w:rsid w:val="000E1490"/>
    <w:rsid w:val="000E19D6"/>
    <w:rsid w:val="000E60E3"/>
    <w:rsid w:val="000E71D4"/>
    <w:rsid w:val="000F01F5"/>
    <w:rsid w:val="000F0C4E"/>
    <w:rsid w:val="000F2564"/>
    <w:rsid w:val="000F2796"/>
    <w:rsid w:val="000F37B1"/>
    <w:rsid w:val="000F3A80"/>
    <w:rsid w:val="000F4258"/>
    <w:rsid w:val="000F430B"/>
    <w:rsid w:val="000F5EDB"/>
    <w:rsid w:val="000F76E7"/>
    <w:rsid w:val="0010046B"/>
    <w:rsid w:val="001027CB"/>
    <w:rsid w:val="00105915"/>
    <w:rsid w:val="00106A48"/>
    <w:rsid w:val="00112359"/>
    <w:rsid w:val="001123E5"/>
    <w:rsid w:val="00113BC7"/>
    <w:rsid w:val="00116CAE"/>
    <w:rsid w:val="001172BE"/>
    <w:rsid w:val="00122223"/>
    <w:rsid w:val="001249F9"/>
    <w:rsid w:val="00126B42"/>
    <w:rsid w:val="00127EFF"/>
    <w:rsid w:val="00131C6C"/>
    <w:rsid w:val="001330DD"/>
    <w:rsid w:val="00137582"/>
    <w:rsid w:val="0014015A"/>
    <w:rsid w:val="00140D43"/>
    <w:rsid w:val="00151150"/>
    <w:rsid w:val="00155CED"/>
    <w:rsid w:val="00157EE9"/>
    <w:rsid w:val="00162017"/>
    <w:rsid w:val="0016338E"/>
    <w:rsid w:val="00167B30"/>
    <w:rsid w:val="00173642"/>
    <w:rsid w:val="00177653"/>
    <w:rsid w:val="0018007F"/>
    <w:rsid w:val="00180091"/>
    <w:rsid w:val="00180149"/>
    <w:rsid w:val="00181219"/>
    <w:rsid w:val="00182C25"/>
    <w:rsid w:val="001833C0"/>
    <w:rsid w:val="00187135"/>
    <w:rsid w:val="0019716A"/>
    <w:rsid w:val="001A19A7"/>
    <w:rsid w:val="001A223F"/>
    <w:rsid w:val="001A62A7"/>
    <w:rsid w:val="001B11A4"/>
    <w:rsid w:val="001B2A0A"/>
    <w:rsid w:val="001B2BBC"/>
    <w:rsid w:val="001B3509"/>
    <w:rsid w:val="001B6A73"/>
    <w:rsid w:val="001B6D2C"/>
    <w:rsid w:val="001C1E81"/>
    <w:rsid w:val="001C478A"/>
    <w:rsid w:val="001C5EFB"/>
    <w:rsid w:val="001C620F"/>
    <w:rsid w:val="001C6859"/>
    <w:rsid w:val="001C76A4"/>
    <w:rsid w:val="001D5AF5"/>
    <w:rsid w:val="001E18BF"/>
    <w:rsid w:val="001E3061"/>
    <w:rsid w:val="001F322B"/>
    <w:rsid w:val="001F6303"/>
    <w:rsid w:val="00200900"/>
    <w:rsid w:val="0020378A"/>
    <w:rsid w:val="00211808"/>
    <w:rsid w:val="00212A9B"/>
    <w:rsid w:val="00214BCF"/>
    <w:rsid w:val="00216F56"/>
    <w:rsid w:val="00217121"/>
    <w:rsid w:val="00226CBF"/>
    <w:rsid w:val="002272F1"/>
    <w:rsid w:val="0023058D"/>
    <w:rsid w:val="00230905"/>
    <w:rsid w:val="0023641D"/>
    <w:rsid w:val="002371BF"/>
    <w:rsid w:val="00237FD4"/>
    <w:rsid w:val="00241E4F"/>
    <w:rsid w:val="002425CB"/>
    <w:rsid w:val="0024320D"/>
    <w:rsid w:val="002434DB"/>
    <w:rsid w:val="00250712"/>
    <w:rsid w:val="00254E95"/>
    <w:rsid w:val="002572FA"/>
    <w:rsid w:val="00257C33"/>
    <w:rsid w:val="002624F5"/>
    <w:rsid w:val="0026308B"/>
    <w:rsid w:val="00263478"/>
    <w:rsid w:val="00263A9B"/>
    <w:rsid w:val="002676C7"/>
    <w:rsid w:val="0027120B"/>
    <w:rsid w:val="0027257A"/>
    <w:rsid w:val="00272DA8"/>
    <w:rsid w:val="00274447"/>
    <w:rsid w:val="002744D6"/>
    <w:rsid w:val="002749BD"/>
    <w:rsid w:val="00277D56"/>
    <w:rsid w:val="00280DF2"/>
    <w:rsid w:val="00281614"/>
    <w:rsid w:val="00285095"/>
    <w:rsid w:val="00286158"/>
    <w:rsid w:val="00286C3F"/>
    <w:rsid w:val="0029199A"/>
    <w:rsid w:val="002923EB"/>
    <w:rsid w:val="0029288E"/>
    <w:rsid w:val="00294070"/>
    <w:rsid w:val="002951F6"/>
    <w:rsid w:val="002A7373"/>
    <w:rsid w:val="002A79D0"/>
    <w:rsid w:val="002B01BC"/>
    <w:rsid w:val="002B463A"/>
    <w:rsid w:val="002B4BCF"/>
    <w:rsid w:val="002B4E51"/>
    <w:rsid w:val="002B615B"/>
    <w:rsid w:val="002C301B"/>
    <w:rsid w:val="002C779B"/>
    <w:rsid w:val="002D137E"/>
    <w:rsid w:val="002D22B3"/>
    <w:rsid w:val="002D3E4D"/>
    <w:rsid w:val="002D41CC"/>
    <w:rsid w:val="002D6828"/>
    <w:rsid w:val="002E1B48"/>
    <w:rsid w:val="002E2597"/>
    <w:rsid w:val="002E6BF5"/>
    <w:rsid w:val="002E7725"/>
    <w:rsid w:val="002E7E35"/>
    <w:rsid w:val="002F026A"/>
    <w:rsid w:val="002F2B74"/>
    <w:rsid w:val="002F7F0D"/>
    <w:rsid w:val="00300307"/>
    <w:rsid w:val="00301C60"/>
    <w:rsid w:val="0030497D"/>
    <w:rsid w:val="003058FC"/>
    <w:rsid w:val="0031066D"/>
    <w:rsid w:val="0031108E"/>
    <w:rsid w:val="00313CE5"/>
    <w:rsid w:val="00314560"/>
    <w:rsid w:val="00316065"/>
    <w:rsid w:val="00316D4E"/>
    <w:rsid w:val="00316F6F"/>
    <w:rsid w:val="0031700A"/>
    <w:rsid w:val="00320B27"/>
    <w:rsid w:val="00321D48"/>
    <w:rsid w:val="00334357"/>
    <w:rsid w:val="003403BB"/>
    <w:rsid w:val="003420A8"/>
    <w:rsid w:val="00345E3F"/>
    <w:rsid w:val="0034698D"/>
    <w:rsid w:val="00352217"/>
    <w:rsid w:val="003566CD"/>
    <w:rsid w:val="003572DD"/>
    <w:rsid w:val="00367ED5"/>
    <w:rsid w:val="00370B6A"/>
    <w:rsid w:val="00371744"/>
    <w:rsid w:val="0037640B"/>
    <w:rsid w:val="003927E8"/>
    <w:rsid w:val="00392A4C"/>
    <w:rsid w:val="0039585B"/>
    <w:rsid w:val="00397554"/>
    <w:rsid w:val="003976A8"/>
    <w:rsid w:val="003A5D5D"/>
    <w:rsid w:val="003B0770"/>
    <w:rsid w:val="003B093F"/>
    <w:rsid w:val="003B2361"/>
    <w:rsid w:val="003B27AA"/>
    <w:rsid w:val="003B65B9"/>
    <w:rsid w:val="003C046E"/>
    <w:rsid w:val="003C33D4"/>
    <w:rsid w:val="003C363A"/>
    <w:rsid w:val="003C6A42"/>
    <w:rsid w:val="003C6C4C"/>
    <w:rsid w:val="003D10C7"/>
    <w:rsid w:val="003D255C"/>
    <w:rsid w:val="003D3501"/>
    <w:rsid w:val="003D5DDC"/>
    <w:rsid w:val="003E3ED7"/>
    <w:rsid w:val="003E3FAA"/>
    <w:rsid w:val="003F339F"/>
    <w:rsid w:val="003F537F"/>
    <w:rsid w:val="003F66BF"/>
    <w:rsid w:val="0040550C"/>
    <w:rsid w:val="00416926"/>
    <w:rsid w:val="004177B8"/>
    <w:rsid w:val="00422514"/>
    <w:rsid w:val="00431B89"/>
    <w:rsid w:val="004335E9"/>
    <w:rsid w:val="00436616"/>
    <w:rsid w:val="004373A3"/>
    <w:rsid w:val="00444C4E"/>
    <w:rsid w:val="0044643F"/>
    <w:rsid w:val="0044735C"/>
    <w:rsid w:val="00447780"/>
    <w:rsid w:val="004507C6"/>
    <w:rsid w:val="00450B9E"/>
    <w:rsid w:val="00453B9F"/>
    <w:rsid w:val="00455837"/>
    <w:rsid w:val="00456182"/>
    <w:rsid w:val="004618F0"/>
    <w:rsid w:val="004629F5"/>
    <w:rsid w:val="00463CD1"/>
    <w:rsid w:val="004704AC"/>
    <w:rsid w:val="00473F28"/>
    <w:rsid w:val="0047671D"/>
    <w:rsid w:val="00485539"/>
    <w:rsid w:val="00485AEE"/>
    <w:rsid w:val="00486543"/>
    <w:rsid w:val="004920F9"/>
    <w:rsid w:val="004940E3"/>
    <w:rsid w:val="00496F7A"/>
    <w:rsid w:val="004A19DE"/>
    <w:rsid w:val="004A4DE5"/>
    <w:rsid w:val="004A6699"/>
    <w:rsid w:val="004A7135"/>
    <w:rsid w:val="004B20D2"/>
    <w:rsid w:val="004B25F4"/>
    <w:rsid w:val="004B4E4D"/>
    <w:rsid w:val="004B6663"/>
    <w:rsid w:val="004C2F84"/>
    <w:rsid w:val="004C4541"/>
    <w:rsid w:val="004C454F"/>
    <w:rsid w:val="004C4565"/>
    <w:rsid w:val="004C7153"/>
    <w:rsid w:val="004E586D"/>
    <w:rsid w:val="004F0CB9"/>
    <w:rsid w:val="004F317A"/>
    <w:rsid w:val="004F36A3"/>
    <w:rsid w:val="00500533"/>
    <w:rsid w:val="005011B8"/>
    <w:rsid w:val="0050152C"/>
    <w:rsid w:val="005033C8"/>
    <w:rsid w:val="005040A3"/>
    <w:rsid w:val="005073E2"/>
    <w:rsid w:val="00507ADD"/>
    <w:rsid w:val="00510AED"/>
    <w:rsid w:val="00511243"/>
    <w:rsid w:val="00512302"/>
    <w:rsid w:val="0051270E"/>
    <w:rsid w:val="00513CCB"/>
    <w:rsid w:val="00516AAC"/>
    <w:rsid w:val="00523EF9"/>
    <w:rsid w:val="0052461B"/>
    <w:rsid w:val="00527474"/>
    <w:rsid w:val="0052792D"/>
    <w:rsid w:val="00531402"/>
    <w:rsid w:val="0053675D"/>
    <w:rsid w:val="005400DD"/>
    <w:rsid w:val="00540FDB"/>
    <w:rsid w:val="00541837"/>
    <w:rsid w:val="00544406"/>
    <w:rsid w:val="00545E7A"/>
    <w:rsid w:val="005474A1"/>
    <w:rsid w:val="005504C4"/>
    <w:rsid w:val="00552500"/>
    <w:rsid w:val="00552B7B"/>
    <w:rsid w:val="00555EF2"/>
    <w:rsid w:val="00556370"/>
    <w:rsid w:val="005563A1"/>
    <w:rsid w:val="00557556"/>
    <w:rsid w:val="00560499"/>
    <w:rsid w:val="0056193C"/>
    <w:rsid w:val="00562E03"/>
    <w:rsid w:val="005661CB"/>
    <w:rsid w:val="00570CE4"/>
    <w:rsid w:val="00572377"/>
    <w:rsid w:val="0057332A"/>
    <w:rsid w:val="00574FF1"/>
    <w:rsid w:val="00576ADC"/>
    <w:rsid w:val="0057749A"/>
    <w:rsid w:val="005777C4"/>
    <w:rsid w:val="00580636"/>
    <w:rsid w:val="00581939"/>
    <w:rsid w:val="00581EC4"/>
    <w:rsid w:val="005833B3"/>
    <w:rsid w:val="00585A4A"/>
    <w:rsid w:val="00587F82"/>
    <w:rsid w:val="00592F2D"/>
    <w:rsid w:val="00595533"/>
    <w:rsid w:val="00595FE7"/>
    <w:rsid w:val="005975D2"/>
    <w:rsid w:val="005A4AAD"/>
    <w:rsid w:val="005A5C0E"/>
    <w:rsid w:val="005A6496"/>
    <w:rsid w:val="005B019E"/>
    <w:rsid w:val="005B037F"/>
    <w:rsid w:val="005B53C3"/>
    <w:rsid w:val="005B6278"/>
    <w:rsid w:val="005B7DFD"/>
    <w:rsid w:val="005C02CD"/>
    <w:rsid w:val="005C0DE0"/>
    <w:rsid w:val="005C5A2D"/>
    <w:rsid w:val="005C6E06"/>
    <w:rsid w:val="005D21FA"/>
    <w:rsid w:val="005D237E"/>
    <w:rsid w:val="005D5748"/>
    <w:rsid w:val="005D6822"/>
    <w:rsid w:val="005E187D"/>
    <w:rsid w:val="005E27CE"/>
    <w:rsid w:val="005E27E0"/>
    <w:rsid w:val="005E28F9"/>
    <w:rsid w:val="005F1CC9"/>
    <w:rsid w:val="005F29DD"/>
    <w:rsid w:val="005F303E"/>
    <w:rsid w:val="005F3481"/>
    <w:rsid w:val="00600D65"/>
    <w:rsid w:val="00602837"/>
    <w:rsid w:val="00605CA3"/>
    <w:rsid w:val="00610669"/>
    <w:rsid w:val="00612CB3"/>
    <w:rsid w:val="00613520"/>
    <w:rsid w:val="0062626F"/>
    <w:rsid w:val="0062679F"/>
    <w:rsid w:val="00632EB5"/>
    <w:rsid w:val="00634AB1"/>
    <w:rsid w:val="00635909"/>
    <w:rsid w:val="00640FA4"/>
    <w:rsid w:val="00641458"/>
    <w:rsid w:val="006450B3"/>
    <w:rsid w:val="00645CDF"/>
    <w:rsid w:val="00646562"/>
    <w:rsid w:val="006504DF"/>
    <w:rsid w:val="006508DB"/>
    <w:rsid w:val="00651BFA"/>
    <w:rsid w:val="00654796"/>
    <w:rsid w:val="00655BA8"/>
    <w:rsid w:val="00657DC2"/>
    <w:rsid w:val="00661123"/>
    <w:rsid w:val="00661FF4"/>
    <w:rsid w:val="0066312C"/>
    <w:rsid w:val="006667D6"/>
    <w:rsid w:val="0067328B"/>
    <w:rsid w:val="0067351E"/>
    <w:rsid w:val="00676650"/>
    <w:rsid w:val="00681C1F"/>
    <w:rsid w:val="00681CD6"/>
    <w:rsid w:val="00682730"/>
    <w:rsid w:val="00684590"/>
    <w:rsid w:val="006858F8"/>
    <w:rsid w:val="0068791E"/>
    <w:rsid w:val="00687A04"/>
    <w:rsid w:val="00687C97"/>
    <w:rsid w:val="00690F32"/>
    <w:rsid w:val="006919E2"/>
    <w:rsid w:val="0069326A"/>
    <w:rsid w:val="00693FCE"/>
    <w:rsid w:val="00697A2F"/>
    <w:rsid w:val="006A0D94"/>
    <w:rsid w:val="006A251D"/>
    <w:rsid w:val="006B17B0"/>
    <w:rsid w:val="006B4019"/>
    <w:rsid w:val="006C1450"/>
    <w:rsid w:val="006C3A31"/>
    <w:rsid w:val="006C44F2"/>
    <w:rsid w:val="006C4893"/>
    <w:rsid w:val="006C53F5"/>
    <w:rsid w:val="006C680F"/>
    <w:rsid w:val="006C6A18"/>
    <w:rsid w:val="006C6F27"/>
    <w:rsid w:val="006C7201"/>
    <w:rsid w:val="006D41C4"/>
    <w:rsid w:val="006D5FE7"/>
    <w:rsid w:val="006D6E9E"/>
    <w:rsid w:val="006D6F73"/>
    <w:rsid w:val="006D788A"/>
    <w:rsid w:val="006D788F"/>
    <w:rsid w:val="006D7B9B"/>
    <w:rsid w:val="006E206D"/>
    <w:rsid w:val="006E2F05"/>
    <w:rsid w:val="006E3750"/>
    <w:rsid w:val="006E5D0C"/>
    <w:rsid w:val="006E60C3"/>
    <w:rsid w:val="006F0787"/>
    <w:rsid w:val="006F220C"/>
    <w:rsid w:val="006F31D1"/>
    <w:rsid w:val="006F69F7"/>
    <w:rsid w:val="006F6F11"/>
    <w:rsid w:val="006F7564"/>
    <w:rsid w:val="007024CD"/>
    <w:rsid w:val="00702684"/>
    <w:rsid w:val="0070416D"/>
    <w:rsid w:val="00704796"/>
    <w:rsid w:val="00707100"/>
    <w:rsid w:val="00712D66"/>
    <w:rsid w:val="00715BAE"/>
    <w:rsid w:val="00715E26"/>
    <w:rsid w:val="0071716A"/>
    <w:rsid w:val="007240F7"/>
    <w:rsid w:val="00724198"/>
    <w:rsid w:val="007263B3"/>
    <w:rsid w:val="007301E4"/>
    <w:rsid w:val="00734E3E"/>
    <w:rsid w:val="0073536D"/>
    <w:rsid w:val="0073673A"/>
    <w:rsid w:val="00736783"/>
    <w:rsid w:val="00740D09"/>
    <w:rsid w:val="0074275B"/>
    <w:rsid w:val="007467CB"/>
    <w:rsid w:val="00747CB3"/>
    <w:rsid w:val="00750875"/>
    <w:rsid w:val="00751791"/>
    <w:rsid w:val="00752166"/>
    <w:rsid w:val="007617A5"/>
    <w:rsid w:val="00761B9C"/>
    <w:rsid w:val="00762158"/>
    <w:rsid w:val="00765E38"/>
    <w:rsid w:val="007706EE"/>
    <w:rsid w:val="0077492D"/>
    <w:rsid w:val="007839E2"/>
    <w:rsid w:val="00785262"/>
    <w:rsid w:val="007967A9"/>
    <w:rsid w:val="007A209D"/>
    <w:rsid w:val="007A26FA"/>
    <w:rsid w:val="007A617F"/>
    <w:rsid w:val="007A6534"/>
    <w:rsid w:val="007B3755"/>
    <w:rsid w:val="007B41D6"/>
    <w:rsid w:val="007B4F63"/>
    <w:rsid w:val="007B6595"/>
    <w:rsid w:val="007C1285"/>
    <w:rsid w:val="007C192C"/>
    <w:rsid w:val="007C2B78"/>
    <w:rsid w:val="007D2BA1"/>
    <w:rsid w:val="007D48DC"/>
    <w:rsid w:val="007D62A2"/>
    <w:rsid w:val="007E09AA"/>
    <w:rsid w:val="007E1EC8"/>
    <w:rsid w:val="007E2DC7"/>
    <w:rsid w:val="007E52A1"/>
    <w:rsid w:val="007E6468"/>
    <w:rsid w:val="007F1237"/>
    <w:rsid w:val="007F1382"/>
    <w:rsid w:val="007F4DC0"/>
    <w:rsid w:val="007F60A4"/>
    <w:rsid w:val="007F6618"/>
    <w:rsid w:val="00800425"/>
    <w:rsid w:val="0080083F"/>
    <w:rsid w:val="008021F7"/>
    <w:rsid w:val="008022B2"/>
    <w:rsid w:val="00803266"/>
    <w:rsid w:val="00803B96"/>
    <w:rsid w:val="00805A43"/>
    <w:rsid w:val="008065AB"/>
    <w:rsid w:val="00806E18"/>
    <w:rsid w:val="0080777A"/>
    <w:rsid w:val="0081091D"/>
    <w:rsid w:val="00812956"/>
    <w:rsid w:val="0081391A"/>
    <w:rsid w:val="00824306"/>
    <w:rsid w:val="00826C78"/>
    <w:rsid w:val="008300FD"/>
    <w:rsid w:val="00835376"/>
    <w:rsid w:val="00837F92"/>
    <w:rsid w:val="0084497B"/>
    <w:rsid w:val="008456A6"/>
    <w:rsid w:val="00845913"/>
    <w:rsid w:val="008460F6"/>
    <w:rsid w:val="00846218"/>
    <w:rsid w:val="00854103"/>
    <w:rsid w:val="00856877"/>
    <w:rsid w:val="0086523D"/>
    <w:rsid w:val="0087463E"/>
    <w:rsid w:val="008778C7"/>
    <w:rsid w:val="00877A1E"/>
    <w:rsid w:val="00882AC6"/>
    <w:rsid w:val="00883724"/>
    <w:rsid w:val="00885022"/>
    <w:rsid w:val="00892576"/>
    <w:rsid w:val="00892609"/>
    <w:rsid w:val="00895A38"/>
    <w:rsid w:val="008A02F9"/>
    <w:rsid w:val="008A2C09"/>
    <w:rsid w:val="008A6A05"/>
    <w:rsid w:val="008A6FA1"/>
    <w:rsid w:val="008B42B5"/>
    <w:rsid w:val="008B5C4A"/>
    <w:rsid w:val="008C0143"/>
    <w:rsid w:val="008C0ACC"/>
    <w:rsid w:val="008C16B9"/>
    <w:rsid w:val="008C6CE3"/>
    <w:rsid w:val="008C72B0"/>
    <w:rsid w:val="008C788E"/>
    <w:rsid w:val="008D0D77"/>
    <w:rsid w:val="008D4B67"/>
    <w:rsid w:val="008E1591"/>
    <w:rsid w:val="008E1D9A"/>
    <w:rsid w:val="008E2410"/>
    <w:rsid w:val="008E25E7"/>
    <w:rsid w:val="008E27BB"/>
    <w:rsid w:val="008E4554"/>
    <w:rsid w:val="008E61B3"/>
    <w:rsid w:val="008F32D0"/>
    <w:rsid w:val="008F33BE"/>
    <w:rsid w:val="008F36D4"/>
    <w:rsid w:val="008F672C"/>
    <w:rsid w:val="00900850"/>
    <w:rsid w:val="00901489"/>
    <w:rsid w:val="0090494D"/>
    <w:rsid w:val="0090505E"/>
    <w:rsid w:val="00911435"/>
    <w:rsid w:val="00913D4F"/>
    <w:rsid w:val="0091549F"/>
    <w:rsid w:val="00915CA4"/>
    <w:rsid w:val="009164A7"/>
    <w:rsid w:val="009214E1"/>
    <w:rsid w:val="009214FC"/>
    <w:rsid w:val="009268F7"/>
    <w:rsid w:val="009304BD"/>
    <w:rsid w:val="00932D3A"/>
    <w:rsid w:val="00936D0D"/>
    <w:rsid w:val="00937142"/>
    <w:rsid w:val="00937BC9"/>
    <w:rsid w:val="00941511"/>
    <w:rsid w:val="0094678D"/>
    <w:rsid w:val="00956CC8"/>
    <w:rsid w:val="009609CC"/>
    <w:rsid w:val="009626E5"/>
    <w:rsid w:val="0096281F"/>
    <w:rsid w:val="00965ABC"/>
    <w:rsid w:val="00966DB3"/>
    <w:rsid w:val="00967D27"/>
    <w:rsid w:val="009749E2"/>
    <w:rsid w:val="00975409"/>
    <w:rsid w:val="00980B75"/>
    <w:rsid w:val="0098290D"/>
    <w:rsid w:val="00983376"/>
    <w:rsid w:val="009913CA"/>
    <w:rsid w:val="0099188A"/>
    <w:rsid w:val="009948A1"/>
    <w:rsid w:val="009975D2"/>
    <w:rsid w:val="00997D90"/>
    <w:rsid w:val="009A33DA"/>
    <w:rsid w:val="009A3854"/>
    <w:rsid w:val="009A44F8"/>
    <w:rsid w:val="009A79FC"/>
    <w:rsid w:val="009B0FBF"/>
    <w:rsid w:val="009B531E"/>
    <w:rsid w:val="009C0D57"/>
    <w:rsid w:val="009C0EFB"/>
    <w:rsid w:val="009C219F"/>
    <w:rsid w:val="009C4016"/>
    <w:rsid w:val="009C5BD9"/>
    <w:rsid w:val="009C69B3"/>
    <w:rsid w:val="009D3707"/>
    <w:rsid w:val="009D4575"/>
    <w:rsid w:val="009D5056"/>
    <w:rsid w:val="009D5A71"/>
    <w:rsid w:val="009D6B74"/>
    <w:rsid w:val="009E3B15"/>
    <w:rsid w:val="009E5BFE"/>
    <w:rsid w:val="009E6D59"/>
    <w:rsid w:val="009F2001"/>
    <w:rsid w:val="009F3642"/>
    <w:rsid w:val="009F6840"/>
    <w:rsid w:val="009F7CA8"/>
    <w:rsid w:val="00A00002"/>
    <w:rsid w:val="00A025CE"/>
    <w:rsid w:val="00A03252"/>
    <w:rsid w:val="00A03CC4"/>
    <w:rsid w:val="00A07971"/>
    <w:rsid w:val="00A104C0"/>
    <w:rsid w:val="00A15BDF"/>
    <w:rsid w:val="00A200EB"/>
    <w:rsid w:val="00A216B9"/>
    <w:rsid w:val="00A2464F"/>
    <w:rsid w:val="00A25660"/>
    <w:rsid w:val="00A34843"/>
    <w:rsid w:val="00A41048"/>
    <w:rsid w:val="00A42ED1"/>
    <w:rsid w:val="00A474FA"/>
    <w:rsid w:val="00A47C57"/>
    <w:rsid w:val="00A50DFD"/>
    <w:rsid w:val="00A52425"/>
    <w:rsid w:val="00A57C4A"/>
    <w:rsid w:val="00A614EE"/>
    <w:rsid w:val="00A6454E"/>
    <w:rsid w:val="00A64806"/>
    <w:rsid w:val="00A654D1"/>
    <w:rsid w:val="00A670AC"/>
    <w:rsid w:val="00A6793A"/>
    <w:rsid w:val="00A70EAC"/>
    <w:rsid w:val="00A72A20"/>
    <w:rsid w:val="00A74226"/>
    <w:rsid w:val="00A75C9D"/>
    <w:rsid w:val="00A83B4A"/>
    <w:rsid w:val="00A84372"/>
    <w:rsid w:val="00A91B6C"/>
    <w:rsid w:val="00A92793"/>
    <w:rsid w:val="00A929CA"/>
    <w:rsid w:val="00AA35F8"/>
    <w:rsid w:val="00AA5947"/>
    <w:rsid w:val="00AA7925"/>
    <w:rsid w:val="00AB22B0"/>
    <w:rsid w:val="00AB2612"/>
    <w:rsid w:val="00AB298C"/>
    <w:rsid w:val="00AB52A1"/>
    <w:rsid w:val="00AC4F42"/>
    <w:rsid w:val="00AC6835"/>
    <w:rsid w:val="00AD0BF4"/>
    <w:rsid w:val="00AD1106"/>
    <w:rsid w:val="00AD21CE"/>
    <w:rsid w:val="00AE2C63"/>
    <w:rsid w:val="00AE31B8"/>
    <w:rsid w:val="00AE470B"/>
    <w:rsid w:val="00AE4938"/>
    <w:rsid w:val="00AF1CE3"/>
    <w:rsid w:val="00AF491C"/>
    <w:rsid w:val="00AF7E54"/>
    <w:rsid w:val="00B03877"/>
    <w:rsid w:val="00B06980"/>
    <w:rsid w:val="00B13131"/>
    <w:rsid w:val="00B139A7"/>
    <w:rsid w:val="00B14745"/>
    <w:rsid w:val="00B16711"/>
    <w:rsid w:val="00B1773B"/>
    <w:rsid w:val="00B177CD"/>
    <w:rsid w:val="00B209B8"/>
    <w:rsid w:val="00B24070"/>
    <w:rsid w:val="00B243C1"/>
    <w:rsid w:val="00B36413"/>
    <w:rsid w:val="00B42126"/>
    <w:rsid w:val="00B421A8"/>
    <w:rsid w:val="00B467DA"/>
    <w:rsid w:val="00B501D4"/>
    <w:rsid w:val="00B509AA"/>
    <w:rsid w:val="00B5123C"/>
    <w:rsid w:val="00B51B5F"/>
    <w:rsid w:val="00B57963"/>
    <w:rsid w:val="00B6164D"/>
    <w:rsid w:val="00B62670"/>
    <w:rsid w:val="00B65388"/>
    <w:rsid w:val="00B67EF3"/>
    <w:rsid w:val="00B70C04"/>
    <w:rsid w:val="00B718AC"/>
    <w:rsid w:val="00B72A02"/>
    <w:rsid w:val="00B72CD3"/>
    <w:rsid w:val="00B73160"/>
    <w:rsid w:val="00B735B0"/>
    <w:rsid w:val="00B76463"/>
    <w:rsid w:val="00B764E8"/>
    <w:rsid w:val="00B82A36"/>
    <w:rsid w:val="00B8494E"/>
    <w:rsid w:val="00B84C78"/>
    <w:rsid w:val="00B86699"/>
    <w:rsid w:val="00B8723B"/>
    <w:rsid w:val="00B91B31"/>
    <w:rsid w:val="00B9345C"/>
    <w:rsid w:val="00B9359F"/>
    <w:rsid w:val="00B935A5"/>
    <w:rsid w:val="00B9455F"/>
    <w:rsid w:val="00BA12AD"/>
    <w:rsid w:val="00BA16E8"/>
    <w:rsid w:val="00BA18CB"/>
    <w:rsid w:val="00BA4E4D"/>
    <w:rsid w:val="00BB0C5B"/>
    <w:rsid w:val="00BB5FBF"/>
    <w:rsid w:val="00BC05D8"/>
    <w:rsid w:val="00BC15DC"/>
    <w:rsid w:val="00BC6F53"/>
    <w:rsid w:val="00BC79D7"/>
    <w:rsid w:val="00BD51B5"/>
    <w:rsid w:val="00BE238B"/>
    <w:rsid w:val="00BE34EF"/>
    <w:rsid w:val="00BE5220"/>
    <w:rsid w:val="00BE53BC"/>
    <w:rsid w:val="00BE6674"/>
    <w:rsid w:val="00BF0FCE"/>
    <w:rsid w:val="00BF198E"/>
    <w:rsid w:val="00BF20D8"/>
    <w:rsid w:val="00BF2EDA"/>
    <w:rsid w:val="00BF4355"/>
    <w:rsid w:val="00BF7DE0"/>
    <w:rsid w:val="00C02020"/>
    <w:rsid w:val="00C027E8"/>
    <w:rsid w:val="00C029DF"/>
    <w:rsid w:val="00C03B5A"/>
    <w:rsid w:val="00C03DA9"/>
    <w:rsid w:val="00C0665C"/>
    <w:rsid w:val="00C108AF"/>
    <w:rsid w:val="00C11025"/>
    <w:rsid w:val="00C1648D"/>
    <w:rsid w:val="00C1777E"/>
    <w:rsid w:val="00C21E71"/>
    <w:rsid w:val="00C23254"/>
    <w:rsid w:val="00C25A62"/>
    <w:rsid w:val="00C2635B"/>
    <w:rsid w:val="00C31924"/>
    <w:rsid w:val="00C400E2"/>
    <w:rsid w:val="00C4031C"/>
    <w:rsid w:val="00C40E7D"/>
    <w:rsid w:val="00C41942"/>
    <w:rsid w:val="00C41BDD"/>
    <w:rsid w:val="00C432F2"/>
    <w:rsid w:val="00C44B82"/>
    <w:rsid w:val="00C519E2"/>
    <w:rsid w:val="00C54641"/>
    <w:rsid w:val="00C549B4"/>
    <w:rsid w:val="00C54D85"/>
    <w:rsid w:val="00C57A16"/>
    <w:rsid w:val="00C57AE9"/>
    <w:rsid w:val="00C61894"/>
    <w:rsid w:val="00C62990"/>
    <w:rsid w:val="00C679B1"/>
    <w:rsid w:val="00C728EB"/>
    <w:rsid w:val="00C76822"/>
    <w:rsid w:val="00C76832"/>
    <w:rsid w:val="00C76E76"/>
    <w:rsid w:val="00C81989"/>
    <w:rsid w:val="00C82740"/>
    <w:rsid w:val="00C8351F"/>
    <w:rsid w:val="00C876EE"/>
    <w:rsid w:val="00C91349"/>
    <w:rsid w:val="00C93015"/>
    <w:rsid w:val="00C93426"/>
    <w:rsid w:val="00C93843"/>
    <w:rsid w:val="00C94821"/>
    <w:rsid w:val="00CA497E"/>
    <w:rsid w:val="00CA6CD3"/>
    <w:rsid w:val="00CB017D"/>
    <w:rsid w:val="00CB11CF"/>
    <w:rsid w:val="00CB2B74"/>
    <w:rsid w:val="00CB4BB5"/>
    <w:rsid w:val="00CB509C"/>
    <w:rsid w:val="00CB653E"/>
    <w:rsid w:val="00CB74F6"/>
    <w:rsid w:val="00CC121E"/>
    <w:rsid w:val="00CC5390"/>
    <w:rsid w:val="00CC5780"/>
    <w:rsid w:val="00CC7379"/>
    <w:rsid w:val="00CD16D5"/>
    <w:rsid w:val="00CD3E01"/>
    <w:rsid w:val="00CD49CF"/>
    <w:rsid w:val="00CD66FF"/>
    <w:rsid w:val="00CD7063"/>
    <w:rsid w:val="00CE0EC4"/>
    <w:rsid w:val="00CE1552"/>
    <w:rsid w:val="00CE1E38"/>
    <w:rsid w:val="00CE2D02"/>
    <w:rsid w:val="00CE4CD4"/>
    <w:rsid w:val="00CE5E91"/>
    <w:rsid w:val="00CE7940"/>
    <w:rsid w:val="00CF086C"/>
    <w:rsid w:val="00CF1F63"/>
    <w:rsid w:val="00D033B9"/>
    <w:rsid w:val="00D043F8"/>
    <w:rsid w:val="00D05F05"/>
    <w:rsid w:val="00D065AE"/>
    <w:rsid w:val="00D07A98"/>
    <w:rsid w:val="00D102F2"/>
    <w:rsid w:val="00D115CD"/>
    <w:rsid w:val="00D11A4B"/>
    <w:rsid w:val="00D1251A"/>
    <w:rsid w:val="00D16839"/>
    <w:rsid w:val="00D20E42"/>
    <w:rsid w:val="00D22B92"/>
    <w:rsid w:val="00D22DA3"/>
    <w:rsid w:val="00D2565A"/>
    <w:rsid w:val="00D34118"/>
    <w:rsid w:val="00D34252"/>
    <w:rsid w:val="00D378FD"/>
    <w:rsid w:val="00D37BFD"/>
    <w:rsid w:val="00D42FA5"/>
    <w:rsid w:val="00D4463C"/>
    <w:rsid w:val="00D44B32"/>
    <w:rsid w:val="00D4783B"/>
    <w:rsid w:val="00D54200"/>
    <w:rsid w:val="00D55011"/>
    <w:rsid w:val="00D577F9"/>
    <w:rsid w:val="00D57F2F"/>
    <w:rsid w:val="00D62597"/>
    <w:rsid w:val="00D64461"/>
    <w:rsid w:val="00D72E60"/>
    <w:rsid w:val="00D76555"/>
    <w:rsid w:val="00D80D1B"/>
    <w:rsid w:val="00D8127D"/>
    <w:rsid w:val="00D841B9"/>
    <w:rsid w:val="00D84963"/>
    <w:rsid w:val="00D85E01"/>
    <w:rsid w:val="00D86DFC"/>
    <w:rsid w:val="00D902A9"/>
    <w:rsid w:val="00D937B8"/>
    <w:rsid w:val="00D94037"/>
    <w:rsid w:val="00D94A0D"/>
    <w:rsid w:val="00DA1B65"/>
    <w:rsid w:val="00DA2581"/>
    <w:rsid w:val="00DA2DC1"/>
    <w:rsid w:val="00DA4C55"/>
    <w:rsid w:val="00DA597D"/>
    <w:rsid w:val="00DA6146"/>
    <w:rsid w:val="00DA7C29"/>
    <w:rsid w:val="00DB480A"/>
    <w:rsid w:val="00DB4AB5"/>
    <w:rsid w:val="00DB4ACD"/>
    <w:rsid w:val="00DB6A5E"/>
    <w:rsid w:val="00DC1294"/>
    <w:rsid w:val="00DC1FA4"/>
    <w:rsid w:val="00DC2FA8"/>
    <w:rsid w:val="00DC2FB3"/>
    <w:rsid w:val="00DC3090"/>
    <w:rsid w:val="00DC593B"/>
    <w:rsid w:val="00DD078D"/>
    <w:rsid w:val="00DD2D35"/>
    <w:rsid w:val="00DD6CE2"/>
    <w:rsid w:val="00DE1D10"/>
    <w:rsid w:val="00DE58A2"/>
    <w:rsid w:val="00DE6BEC"/>
    <w:rsid w:val="00DE7A66"/>
    <w:rsid w:val="00DF41C5"/>
    <w:rsid w:val="00DF4618"/>
    <w:rsid w:val="00DF4C37"/>
    <w:rsid w:val="00DF6E5F"/>
    <w:rsid w:val="00DF75F6"/>
    <w:rsid w:val="00E00590"/>
    <w:rsid w:val="00E03D2C"/>
    <w:rsid w:val="00E044A4"/>
    <w:rsid w:val="00E060ED"/>
    <w:rsid w:val="00E06A43"/>
    <w:rsid w:val="00E1270C"/>
    <w:rsid w:val="00E167CB"/>
    <w:rsid w:val="00E3076F"/>
    <w:rsid w:val="00E34679"/>
    <w:rsid w:val="00E3627E"/>
    <w:rsid w:val="00E37AD2"/>
    <w:rsid w:val="00E40D6C"/>
    <w:rsid w:val="00E4106A"/>
    <w:rsid w:val="00E41C23"/>
    <w:rsid w:val="00E55D49"/>
    <w:rsid w:val="00E56CC0"/>
    <w:rsid w:val="00E60C27"/>
    <w:rsid w:val="00E61084"/>
    <w:rsid w:val="00E63014"/>
    <w:rsid w:val="00E63C81"/>
    <w:rsid w:val="00E656BD"/>
    <w:rsid w:val="00E6580F"/>
    <w:rsid w:val="00E70873"/>
    <w:rsid w:val="00E736B0"/>
    <w:rsid w:val="00E748FD"/>
    <w:rsid w:val="00E75002"/>
    <w:rsid w:val="00E76AD3"/>
    <w:rsid w:val="00E81938"/>
    <w:rsid w:val="00E825D9"/>
    <w:rsid w:val="00E85599"/>
    <w:rsid w:val="00E9046D"/>
    <w:rsid w:val="00E967F3"/>
    <w:rsid w:val="00E96DE7"/>
    <w:rsid w:val="00EA20EE"/>
    <w:rsid w:val="00EB0241"/>
    <w:rsid w:val="00EB118D"/>
    <w:rsid w:val="00EB211F"/>
    <w:rsid w:val="00EB2479"/>
    <w:rsid w:val="00EB2F75"/>
    <w:rsid w:val="00EB3225"/>
    <w:rsid w:val="00EC29B4"/>
    <w:rsid w:val="00EC49FA"/>
    <w:rsid w:val="00EC591C"/>
    <w:rsid w:val="00EC78A5"/>
    <w:rsid w:val="00ED01AA"/>
    <w:rsid w:val="00ED0229"/>
    <w:rsid w:val="00ED061C"/>
    <w:rsid w:val="00ED59EB"/>
    <w:rsid w:val="00ED7577"/>
    <w:rsid w:val="00EE059E"/>
    <w:rsid w:val="00EE3B79"/>
    <w:rsid w:val="00EE4AEA"/>
    <w:rsid w:val="00EE6510"/>
    <w:rsid w:val="00EE7254"/>
    <w:rsid w:val="00EF752E"/>
    <w:rsid w:val="00F00D3A"/>
    <w:rsid w:val="00F00D7D"/>
    <w:rsid w:val="00F05707"/>
    <w:rsid w:val="00F068A4"/>
    <w:rsid w:val="00F06E32"/>
    <w:rsid w:val="00F0771B"/>
    <w:rsid w:val="00F10336"/>
    <w:rsid w:val="00F13773"/>
    <w:rsid w:val="00F1477A"/>
    <w:rsid w:val="00F15CFF"/>
    <w:rsid w:val="00F15F90"/>
    <w:rsid w:val="00F213C2"/>
    <w:rsid w:val="00F213EC"/>
    <w:rsid w:val="00F2163E"/>
    <w:rsid w:val="00F2479B"/>
    <w:rsid w:val="00F26FC8"/>
    <w:rsid w:val="00F32B72"/>
    <w:rsid w:val="00F3345F"/>
    <w:rsid w:val="00F33FFA"/>
    <w:rsid w:val="00F347C9"/>
    <w:rsid w:val="00F37D56"/>
    <w:rsid w:val="00F41A28"/>
    <w:rsid w:val="00F42D68"/>
    <w:rsid w:val="00F43D49"/>
    <w:rsid w:val="00F4463E"/>
    <w:rsid w:val="00F4507E"/>
    <w:rsid w:val="00F47B00"/>
    <w:rsid w:val="00F51BD1"/>
    <w:rsid w:val="00F54AD1"/>
    <w:rsid w:val="00F55D9F"/>
    <w:rsid w:val="00F566EE"/>
    <w:rsid w:val="00F57447"/>
    <w:rsid w:val="00F576BB"/>
    <w:rsid w:val="00F6225B"/>
    <w:rsid w:val="00F629EF"/>
    <w:rsid w:val="00F63671"/>
    <w:rsid w:val="00F6549B"/>
    <w:rsid w:val="00F71271"/>
    <w:rsid w:val="00F73F46"/>
    <w:rsid w:val="00F74BBC"/>
    <w:rsid w:val="00F7593D"/>
    <w:rsid w:val="00F76B55"/>
    <w:rsid w:val="00F772A1"/>
    <w:rsid w:val="00F77440"/>
    <w:rsid w:val="00F8351B"/>
    <w:rsid w:val="00F83EAD"/>
    <w:rsid w:val="00F846F7"/>
    <w:rsid w:val="00F856BE"/>
    <w:rsid w:val="00F97A85"/>
    <w:rsid w:val="00FA15D2"/>
    <w:rsid w:val="00FA22B8"/>
    <w:rsid w:val="00FA74C3"/>
    <w:rsid w:val="00FB04CF"/>
    <w:rsid w:val="00FB2000"/>
    <w:rsid w:val="00FB3E35"/>
    <w:rsid w:val="00FB4F3F"/>
    <w:rsid w:val="00FB571E"/>
    <w:rsid w:val="00FB7D83"/>
    <w:rsid w:val="00FC1194"/>
    <w:rsid w:val="00FC1F70"/>
    <w:rsid w:val="00FC5E3F"/>
    <w:rsid w:val="00FD0E87"/>
    <w:rsid w:val="00FD0F46"/>
    <w:rsid w:val="00FD1F20"/>
    <w:rsid w:val="00FD6B9A"/>
    <w:rsid w:val="00FE10F4"/>
    <w:rsid w:val="00FE11A8"/>
    <w:rsid w:val="00FE155D"/>
    <w:rsid w:val="00FE3AE4"/>
    <w:rsid w:val="00FE653E"/>
    <w:rsid w:val="00FF13E3"/>
    <w:rsid w:val="00FF3A67"/>
    <w:rsid w:val="00F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7227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kern w:val="16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CharChar6">
    <w:name w:val="Char Char6"/>
    <w:semiHidden/>
    <w:locked/>
    <w:rPr>
      <w:rFonts w:ascii="Arial" w:hAnsi="Arial"/>
      <w:szCs w:val="24"/>
      <w:lang w:val="cs-CZ" w:eastAsia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CharChar5">
    <w:name w:val="Char Char5"/>
    <w:rPr>
      <w:rFonts w:ascii="Arial" w:hAnsi="Arial"/>
      <w:szCs w:val="24"/>
      <w:lang w:val="cs-CZ" w:eastAsia="cs-CZ" w:bidi="ar-SA"/>
    </w:rPr>
  </w:style>
  <w:style w:type="character" w:customStyle="1" w:styleId="CharChar8">
    <w:name w:val="Char Char8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harChar7">
    <w:name w:val="Char Char7"/>
    <w:rPr>
      <w:rFonts w:ascii="Arial" w:hAnsi="Arial" w:cs="Arial"/>
      <w:b/>
      <w:bCs/>
      <w:iCs/>
      <w:sz w:val="24"/>
      <w:szCs w:val="24"/>
      <w:lang w:val="cs-CZ" w:eastAsia="cs-CZ" w:bidi="ar-S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customStyle="1" w:styleId="Normln11">
    <w:name w:val="Normální 11"/>
    <w:basedOn w:val="Normln"/>
    <w:rPr>
      <w:sz w:val="22"/>
    </w:rPr>
  </w:style>
  <w:style w:type="paragraph" w:styleId="Zkladntextodsazen">
    <w:name w:val="Body Text Indent"/>
    <w:basedOn w:val="Normln"/>
    <w:pPr>
      <w:spacing w:after="120"/>
      <w:ind w:left="283"/>
      <w:jc w:val="both"/>
    </w:pPr>
  </w:style>
  <w:style w:type="character" w:customStyle="1" w:styleId="CharChar3">
    <w:name w:val="Char Char3"/>
    <w:rPr>
      <w:rFonts w:ascii="Arial" w:hAnsi="Arial"/>
      <w:szCs w:val="24"/>
      <w:lang w:val="cs-CZ" w:eastAsia="cs-CZ"/>
    </w:rPr>
  </w:style>
  <w:style w:type="character" w:customStyle="1" w:styleId="Normln11Char">
    <w:name w:val="Normální 11 Char"/>
    <w:locked/>
    <w:rPr>
      <w:rFonts w:ascii="Arial" w:hAnsi="Arial"/>
      <w:sz w:val="22"/>
      <w:szCs w:val="24"/>
      <w:lang w:val="cs-CZ" w:eastAsia="cs-CZ" w:bidi="ar-SA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CharChar2">
    <w:name w:val="Char Char2"/>
    <w:rPr>
      <w:rFonts w:ascii="Arial" w:hAnsi="Arial"/>
      <w:sz w:val="16"/>
      <w:szCs w:val="16"/>
      <w:lang w:val="cs-CZ" w:eastAsia="cs-CZ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jc w:val="both"/>
      <w:outlineLvl w:val="1"/>
    </w:pPr>
    <w:rPr>
      <w:rFonts w:ascii="Times New Roman" w:hAnsi="Times New Roman"/>
      <w:sz w:val="24"/>
    </w:rPr>
  </w:style>
  <w:style w:type="character" w:styleId="Siln">
    <w:name w:val="Strong"/>
    <w:qFormat/>
    <w:rPr>
      <w:b/>
      <w:bCs/>
    </w:rPr>
  </w:style>
  <w:style w:type="character" w:customStyle="1" w:styleId="FontStyle45">
    <w:name w:val="Font Style45"/>
    <w:rPr>
      <w:rFonts w:ascii="Courier New" w:hAnsi="Courier New" w:cs="Courier New"/>
      <w:color w:val="000000"/>
      <w:sz w:val="18"/>
      <w:szCs w:val="18"/>
    </w:rPr>
  </w:style>
  <w:style w:type="paragraph" w:styleId="Revize">
    <w:name w:val="Revision"/>
    <w:hidden/>
    <w:semiHidden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DL">
    <w:name w:val="ODDÍL"/>
    <w:basedOn w:val="Nadpis2"/>
    <w:pPr>
      <w:keepNext w:val="0"/>
      <w:widowControl w:val="0"/>
      <w:tabs>
        <w:tab w:val="left" w:pos="1080"/>
      </w:tabs>
      <w:overflowPunct w:val="0"/>
      <w:autoSpaceDE w:val="0"/>
      <w:autoSpaceDN w:val="0"/>
      <w:adjustRightInd w:val="0"/>
      <w:ind w:left="0" w:hanging="360"/>
      <w:jc w:val="both"/>
      <w:textAlignment w:val="baseline"/>
      <w:outlineLvl w:val="9"/>
    </w:pPr>
    <w:rPr>
      <w:b w:val="0"/>
      <w:bCs w:val="0"/>
      <w:iCs w:val="0"/>
      <w:sz w:val="22"/>
      <w:szCs w:val="22"/>
    </w:rPr>
  </w:style>
  <w:style w:type="paragraph" w:customStyle="1" w:styleId="odrkaTEEKA">
    <w:name w:val="odrážka TEEKA"/>
    <w:basedOn w:val="Normln"/>
    <w:pPr>
      <w:tabs>
        <w:tab w:val="left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cs="Arial"/>
      <w:sz w:val="22"/>
      <w:szCs w:val="22"/>
    </w:rPr>
  </w:style>
  <w:style w:type="paragraph" w:styleId="Zkladntext">
    <w:name w:val="Body Text"/>
    <w:basedOn w:val="Normln"/>
    <w:pPr>
      <w:spacing w:after="120"/>
    </w:pPr>
  </w:style>
  <w:style w:type="paragraph" w:customStyle="1" w:styleId="slo1text">
    <w:name w:val="Číslo1 text"/>
    <w:basedOn w:val="Normln"/>
    <w:pPr>
      <w:widowControl w:val="0"/>
      <w:spacing w:after="120"/>
      <w:jc w:val="both"/>
      <w:outlineLvl w:val="0"/>
    </w:pPr>
    <w:rPr>
      <w:noProof/>
      <w:sz w:val="24"/>
      <w:szCs w:val="20"/>
    </w:rPr>
  </w:style>
  <w:style w:type="paragraph" w:styleId="Obsah1">
    <w:name w:val="toc 1"/>
    <w:basedOn w:val="Normln"/>
    <w:next w:val="Normln"/>
    <w:autoRedefine/>
    <w:semiHidden/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customStyle="1" w:styleId="Char4CharCharCharCharCharCharCharCharCharCharCharCharCharCharCharChar1CharChar2Char">
    <w:name w:val="Char4 Char Char Char Char Char Char Char Char Char Char Char Char Char Char Char Char1 Char Char2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customStyle="1" w:styleId="TxBrp8">
    <w:name w:val="TxBr_p8"/>
    <w:basedOn w:val="Normln"/>
    <w:rsid w:val="0023641D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FontStyle39">
    <w:name w:val="Font Style39"/>
    <w:rPr>
      <w:rFonts w:ascii="Courier New" w:hAnsi="Courier New" w:cs="Courier New"/>
      <w:color w:val="000000"/>
      <w:sz w:val="20"/>
      <w:szCs w:val="20"/>
    </w:r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hAnsi="Courier New" w:cs="Courier New"/>
      <w:sz w:val="24"/>
    </w:rPr>
  </w:style>
  <w:style w:type="character" w:customStyle="1" w:styleId="CharChar4">
    <w:name w:val="Char Char4"/>
    <w:semiHidden/>
    <w:locked/>
    <w:rPr>
      <w:rFonts w:ascii="Arial" w:hAnsi="Arial"/>
      <w:lang w:val="cs-CZ" w:eastAsia="cs-CZ" w:bidi="ar-SA"/>
    </w:rPr>
  </w:style>
  <w:style w:type="paragraph" w:customStyle="1" w:styleId="Style20">
    <w:name w:val="Style20"/>
    <w:basedOn w:val="Normln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  <w:sz w:val="24"/>
    </w:rPr>
  </w:style>
  <w:style w:type="character" w:customStyle="1" w:styleId="FontStyle42">
    <w:name w:val="Font Style42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ourier New" w:hAnsi="Courier New" w:cs="Courier New"/>
      <w:sz w:val="24"/>
    </w:rPr>
  </w:style>
  <w:style w:type="paragraph" w:customStyle="1" w:styleId="Style23">
    <w:name w:val="Style23"/>
    <w:basedOn w:val="Normln"/>
    <w:pPr>
      <w:widowControl w:val="0"/>
      <w:autoSpaceDE w:val="0"/>
      <w:autoSpaceDN w:val="0"/>
      <w:adjustRightInd w:val="0"/>
      <w:spacing w:line="211" w:lineRule="exact"/>
      <w:ind w:hanging="283"/>
    </w:pPr>
    <w:rPr>
      <w:rFonts w:ascii="Courier New" w:hAnsi="Courier New" w:cs="Courier New"/>
      <w:sz w:val="24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customStyle="1" w:styleId="Style8">
    <w:name w:val="Style8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character" w:customStyle="1" w:styleId="FontStyle38">
    <w:name w:val="Font Style38"/>
    <w:rPr>
      <w:rFonts w:ascii="Courier New" w:hAnsi="Courier New" w:cs="Courier New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Normln"/>
    <w:pPr>
      <w:widowControl w:val="0"/>
      <w:autoSpaceDE w:val="0"/>
      <w:autoSpaceDN w:val="0"/>
      <w:adjustRightInd w:val="0"/>
      <w:spacing w:line="211" w:lineRule="exact"/>
      <w:ind w:hanging="350"/>
    </w:pPr>
    <w:rPr>
      <w:rFonts w:ascii="Courier New" w:hAnsi="Courier New" w:cs="Courier New"/>
      <w:sz w:val="24"/>
    </w:rPr>
  </w:style>
  <w:style w:type="paragraph" w:customStyle="1" w:styleId="Style19">
    <w:name w:val="Style19"/>
    <w:basedOn w:val="Normln"/>
    <w:pPr>
      <w:widowControl w:val="0"/>
      <w:autoSpaceDE w:val="0"/>
      <w:autoSpaceDN w:val="0"/>
      <w:adjustRightInd w:val="0"/>
      <w:spacing w:line="211" w:lineRule="exact"/>
    </w:pPr>
    <w:rPr>
      <w:rFonts w:ascii="Courier New" w:hAnsi="Courier New" w:cs="Courier New"/>
      <w:sz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1">
    <w:name w:val="Font Style41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12">
    <w:name w:val="Style12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3">
    <w:name w:val="Font Style43"/>
    <w:rPr>
      <w:rFonts w:ascii="Courier New" w:hAnsi="Courier New" w:cs="Courier New"/>
      <w:b/>
      <w:bCs/>
      <w:color w:val="000000"/>
      <w:sz w:val="24"/>
      <w:szCs w:val="24"/>
    </w:rPr>
  </w:style>
  <w:style w:type="paragraph" w:styleId="Nzev">
    <w:name w:val="Title"/>
    <w:basedOn w:val="Normln"/>
    <w:qFormat/>
    <w:pPr>
      <w:widowControl w:val="0"/>
      <w:autoSpaceDE w:val="0"/>
      <w:autoSpaceDN w:val="0"/>
      <w:spacing w:after="120"/>
      <w:jc w:val="center"/>
    </w:pPr>
    <w:rPr>
      <w:rFonts w:ascii="Times New Roman" w:hAnsi="Times New Roman"/>
      <w:b/>
      <w:bCs/>
      <w:sz w:val="24"/>
      <w:szCs w:val="32"/>
      <w:u w:val="single"/>
      <w:lang w:eastAsia="en-US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character" w:customStyle="1" w:styleId="CharChar1">
    <w:name w:val="Char Char1"/>
    <w:semiHidden/>
    <w:locked/>
    <w:rPr>
      <w:rFonts w:ascii="Calibri" w:hAnsi="Calibri"/>
      <w:szCs w:val="21"/>
      <w:lang w:bidi="ar-SA"/>
    </w:rPr>
  </w:style>
  <w:style w:type="paragraph" w:styleId="Prosttext">
    <w:name w:val="Plain Text"/>
    <w:basedOn w:val="Normln"/>
    <w:rPr>
      <w:rFonts w:ascii="Calibri" w:hAnsi="Calibri"/>
      <w:szCs w:val="21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customStyle="1" w:styleId="CharChar">
    <w:name w:val="Char Char"/>
    <w:rPr>
      <w:rFonts w:ascii="Arial" w:hAnsi="Arial"/>
      <w:sz w:val="16"/>
      <w:szCs w:val="16"/>
    </w:rPr>
  </w:style>
  <w:style w:type="character" w:customStyle="1" w:styleId="ProsttextChar">
    <w:name w:val="Prostý text Char"/>
    <w:semiHidden/>
    <w:locked/>
    <w:rPr>
      <w:rFonts w:ascii="Calibri" w:hAnsi="Calibri"/>
      <w:szCs w:val="21"/>
      <w:lang w:bidi="ar-SA"/>
    </w:rPr>
  </w:style>
  <w:style w:type="character" w:customStyle="1" w:styleId="apple-converted-space">
    <w:name w:val="apple-converted-space"/>
  </w:style>
  <w:style w:type="character" w:customStyle="1" w:styleId="CharChar9">
    <w:name w:val="Char Char9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pvselected1">
    <w:name w:val="cpvselected1"/>
    <w:rPr>
      <w:color w:val="FF0000"/>
    </w:rPr>
  </w:style>
  <w:style w:type="paragraph" w:customStyle="1" w:styleId="TxBrp12">
    <w:name w:val="TxBr_p12"/>
    <w:basedOn w:val="Normln"/>
    <w:rsid w:val="0023641D"/>
    <w:pPr>
      <w:widowControl w:val="0"/>
      <w:tabs>
        <w:tab w:val="left" w:pos="1320"/>
        <w:tab w:val="left" w:pos="1695"/>
      </w:tabs>
      <w:autoSpaceDE w:val="0"/>
      <w:autoSpaceDN w:val="0"/>
      <w:adjustRightInd w:val="0"/>
      <w:spacing w:line="240" w:lineRule="atLeast"/>
      <w:ind w:left="1695" w:hanging="374"/>
    </w:pPr>
    <w:rPr>
      <w:sz w:val="24"/>
      <w:lang w:val="en-US" w:eastAsia="en-US"/>
    </w:rPr>
  </w:style>
  <w:style w:type="paragraph" w:customStyle="1" w:styleId="Style1">
    <w:name w:val="Style 1"/>
    <w:basedOn w:val="Normln"/>
    <w:rsid w:val="00824306"/>
    <w:pPr>
      <w:widowControl w:val="0"/>
      <w:autoSpaceDE w:val="0"/>
      <w:autoSpaceDN w:val="0"/>
      <w:adjustRightInd w:val="0"/>
    </w:pPr>
    <w:rPr>
      <w:rFonts w:ascii="Times New Roman" w:hAnsi="Times New Roman"/>
      <w:szCs w:val="20"/>
    </w:rPr>
  </w:style>
  <w:style w:type="paragraph" w:customStyle="1" w:styleId="Style2">
    <w:name w:val="Style 2"/>
    <w:basedOn w:val="Normln"/>
    <w:rsid w:val="00824306"/>
    <w:pPr>
      <w:widowControl w:val="0"/>
      <w:autoSpaceDE w:val="0"/>
      <w:autoSpaceDN w:val="0"/>
      <w:spacing w:before="36" w:line="187" w:lineRule="auto"/>
      <w:ind w:left="432" w:hanging="432"/>
    </w:pPr>
    <w:rPr>
      <w:rFonts w:cs="Arial"/>
      <w:sz w:val="19"/>
      <w:szCs w:val="19"/>
    </w:rPr>
  </w:style>
  <w:style w:type="character" w:customStyle="1" w:styleId="CharacterStyle1">
    <w:name w:val="Character Style 1"/>
    <w:rsid w:val="00824306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rsid w:val="00824306"/>
    <w:rPr>
      <w:sz w:val="20"/>
      <w:szCs w:val="20"/>
    </w:rPr>
  </w:style>
  <w:style w:type="paragraph" w:customStyle="1" w:styleId="TxBrt4">
    <w:name w:val="TxBr_t4"/>
    <w:basedOn w:val="Normln"/>
    <w:rsid w:val="006C680F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6C680F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paragraph" w:customStyle="1" w:styleId="Import0">
    <w:name w:val="Import 0"/>
    <w:basedOn w:val="Normln"/>
    <w:rsid w:val="006C680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Avinion" w:hAnsi="Avinion"/>
      <w:snapToGrid w:val="0"/>
      <w:sz w:val="24"/>
      <w:szCs w:val="20"/>
    </w:rPr>
  </w:style>
  <w:style w:type="paragraph" w:customStyle="1" w:styleId="Odstavecseseznamem1">
    <w:name w:val="Odstavec se seznamem1"/>
    <w:basedOn w:val="Normln"/>
    <w:qFormat/>
    <w:rsid w:val="002B615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customStyle="1" w:styleId="western">
    <w:name w:val="western"/>
    <w:basedOn w:val="Normln"/>
    <w:rsid w:val="00707100"/>
    <w:pPr>
      <w:spacing w:before="100" w:beforeAutospacing="1" w:after="142" w:line="288" w:lineRule="auto"/>
    </w:pPr>
    <w:rPr>
      <w:rFonts w:ascii="Times New Roman" w:hAnsi="Times New Roman"/>
      <w:sz w:val="24"/>
    </w:rPr>
  </w:style>
  <w:style w:type="character" w:customStyle="1" w:styleId="TextkomenteChar">
    <w:name w:val="Text komentáře Char"/>
    <w:link w:val="Textkomente"/>
    <w:uiPriority w:val="99"/>
    <w:rsid w:val="00937142"/>
    <w:rPr>
      <w:rFonts w:ascii="Arial" w:hAnsi="Arial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8E27BB"/>
    <w:rPr>
      <w:rFonts w:ascii="Arial" w:hAnsi="Arial"/>
      <w:szCs w:val="24"/>
    </w:rPr>
  </w:style>
  <w:style w:type="character" w:customStyle="1" w:styleId="ZpatChar">
    <w:name w:val="Zápatí Char"/>
    <w:link w:val="Zpat"/>
    <w:uiPriority w:val="99"/>
    <w:rsid w:val="008E27BB"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rsid w:val="008E27B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2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20378A"/>
    <w:rPr>
      <w:color w:val="954F72"/>
      <w:u w:val="single"/>
    </w:rPr>
  </w:style>
  <w:style w:type="paragraph" w:styleId="Bezmezer">
    <w:name w:val="No Spacing"/>
    <w:uiPriority w:val="1"/>
    <w:qFormat/>
    <w:rsid w:val="00E06A4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3005</Words>
  <Characters>17731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MR</vt:lpstr>
    </vt:vector>
  </TitlesOfParts>
  <LinksUpToDate>false</LinksUpToDate>
  <CharactersWithSpaces>20695</CharactersWithSpaces>
  <SharedDoc>false</SharedDoc>
  <HLinks>
    <vt:vector size="6" baseType="variant"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/>
  <cp:keywords/>
  <cp:lastModifiedBy/>
  <cp:revision>1</cp:revision>
  <cp:lastPrinted>2013-12-27T13:12:00Z</cp:lastPrinted>
  <dcterms:created xsi:type="dcterms:W3CDTF">2022-05-19T12:20:00Z</dcterms:created>
  <dcterms:modified xsi:type="dcterms:W3CDTF">2022-05-19T12:28:00Z</dcterms:modified>
</cp:coreProperties>
</file>